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7CADEA" w14:textId="77777777"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U21000003100000000474-1</w:t>
      </w:r>
    </w:p>
    <w:p w14:paraId="19289B3D" w14:textId="77777777"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14:paraId="45D83399" w14:textId="77777777"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14:paraId="12405684" w14:textId="77777777" w:rsidR="00AB1790" w:rsidRPr="008B532A" w:rsidRDefault="00AB1790" w:rsidP="00AB1790">
      <w:pPr>
        <w:jc w:val="center"/>
        <w:rPr>
          <w:b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794"/>
      </w:tblGrid>
      <w:tr w:rsidR="00574156" w:rsidRPr="00617817" w14:paraId="1256955C" w14:textId="77777777" w:rsidTr="00445A0E">
        <w:trPr>
          <w:jc w:val="right"/>
        </w:trPr>
        <w:tc>
          <w:tcPr>
            <w:tcW w:w="3794" w:type="dxa"/>
            <w:tcBorders>
              <w:bottom w:val="single" w:sz="4" w:space="0" w:color="auto"/>
            </w:tcBorders>
            <w:shd w:val="clear" w:color="auto" w:fill="auto"/>
          </w:tcPr>
          <w:p w14:paraId="79321B84" w14:textId="77777777" w:rsidR="00574156" w:rsidRPr="00617817" w:rsidRDefault="00574156" w:rsidP="00445A0E">
            <w:pPr>
              <w:jc w:val="center"/>
              <w:rPr>
                <w:iCs/>
              </w:rPr>
            </w:pPr>
            <w:r w:rsidRPr="00617817">
              <w:rPr>
                <w:lang w:val="en-US"/>
              </w:rPr>
              <w:t>20.11.2025 05:39:12</w:t>
            </w:r>
          </w:p>
        </w:tc>
      </w:tr>
      <w:tr w:rsidR="00574156" w:rsidRPr="00617817" w14:paraId="61AAB5C6" w14:textId="77777777" w:rsidTr="00445A0E">
        <w:trPr>
          <w:jc w:val="right"/>
        </w:trPr>
        <w:tc>
          <w:tcPr>
            <w:tcW w:w="3794" w:type="dxa"/>
            <w:tcBorders>
              <w:top w:val="single" w:sz="4" w:space="0" w:color="auto"/>
            </w:tcBorders>
            <w:shd w:val="clear" w:color="auto" w:fill="auto"/>
          </w:tcPr>
          <w:p w14:paraId="1EACAE62" w14:textId="77777777" w:rsidR="00574156" w:rsidRPr="00617817" w:rsidRDefault="00574156" w:rsidP="00445A0E">
            <w:pPr>
              <w:jc w:val="center"/>
              <w:rPr>
                <w:i/>
              </w:rPr>
            </w:pPr>
            <w:r w:rsidRPr="0076518B">
              <w:rPr>
                <w:i/>
                <w:sz w:val="16"/>
              </w:rPr>
              <w:t>(здесь и далее указано московское время)</w:t>
            </w:r>
          </w:p>
        </w:tc>
      </w:tr>
    </w:tbl>
    <w:p w14:paraId="488087DD" w14:textId="77777777" w:rsidR="00AB1790" w:rsidRPr="008B532A" w:rsidRDefault="00AB1790" w:rsidP="00AB1790">
      <w:pPr>
        <w:jc w:val="center"/>
        <w:rPr>
          <w:iCs/>
        </w:rPr>
      </w:pPr>
    </w:p>
    <w:p w14:paraId="79B41FF2" w14:textId="0562DA0D" w:rsidR="00C65CBE" w:rsidRPr="00C65CBE" w:rsidRDefault="00D23EE1" w:rsidP="00C65CBE">
      <w:pPr>
        <w:tabs>
          <w:tab w:val="num" w:pos="0"/>
        </w:tabs>
        <w:suppressAutoHyphens/>
        <w:ind w:firstLine="709"/>
        <w:jc w:val="both"/>
        <w:rPr>
          <w:sz w:val="22"/>
          <w:szCs w:val="22"/>
        </w:rPr>
      </w:pPr>
      <w:proofErr w:type="gramStart"/>
      <w:r w:rsidRPr="00C65CBE">
        <w:rPr>
          <w:sz w:val="22"/>
          <w:szCs w:val="22"/>
        </w:rPr>
        <w:t xml:space="preserve">Открытый </w:t>
      </w:r>
      <w:r w:rsidRPr="00C65CBE">
        <w:rPr>
          <w:iCs/>
          <w:sz w:val="22"/>
          <w:szCs w:val="22"/>
        </w:rPr>
        <w:t>а</w:t>
      </w:r>
      <w:r w:rsidR="00AB1790" w:rsidRPr="00C65CBE">
        <w:rPr>
          <w:iCs/>
          <w:sz w:val="22"/>
          <w:szCs w:val="22"/>
        </w:rPr>
        <w:t xml:space="preserve">укцион в электронной форме проводится </w:t>
      </w:r>
      <w:r w:rsidR="00C65CBE" w:rsidRPr="00C65CBE">
        <w:rPr>
          <w:color w:val="000000"/>
          <w:sz w:val="22"/>
          <w:szCs w:val="22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C65CBE" w:rsidRPr="00C65CBE">
        <w:rPr>
          <w:sz w:val="22"/>
          <w:szCs w:val="22"/>
        </w:rPr>
        <w:t>Решением Белогорского городского Совета народных депутатов от 28.08.2025  № 44/74 «О внесении изменений в Программу приватизации муниципального имущества города Белогорск на</w:t>
      </w:r>
      <w:proofErr w:type="gramEnd"/>
      <w:r w:rsidR="00C65CBE" w:rsidRPr="00C65CBE">
        <w:rPr>
          <w:sz w:val="22"/>
          <w:szCs w:val="22"/>
        </w:rPr>
        <w:t xml:space="preserve"> 2025 год, </w:t>
      </w:r>
      <w:proofErr w:type="gramStart"/>
      <w:r w:rsidR="00C65CBE" w:rsidRPr="00C65CBE">
        <w:rPr>
          <w:sz w:val="22"/>
          <w:szCs w:val="22"/>
        </w:rPr>
        <w:t>утвержденную</w:t>
      </w:r>
      <w:proofErr w:type="gramEnd"/>
      <w:r w:rsidR="00C65CBE" w:rsidRPr="00C65CBE">
        <w:rPr>
          <w:sz w:val="22"/>
          <w:szCs w:val="22"/>
        </w:rPr>
        <w:t xml:space="preserve"> решением городского Совета от 28.11.2024 № 32/90»</w:t>
      </w:r>
      <w:r w:rsidR="00C65CBE">
        <w:rPr>
          <w:sz w:val="22"/>
          <w:szCs w:val="22"/>
        </w:rPr>
        <w:t>, а также на основании П</w:t>
      </w:r>
      <w:r w:rsidR="00C65CBE">
        <w:rPr>
          <w:color w:val="000000"/>
          <w:sz w:val="22"/>
          <w:szCs w:val="22"/>
        </w:rPr>
        <w:t>лана</w:t>
      </w:r>
      <w:r w:rsidR="00C65CBE" w:rsidRPr="00C65CBE">
        <w:rPr>
          <w:color w:val="000000"/>
          <w:sz w:val="22"/>
          <w:szCs w:val="22"/>
        </w:rPr>
        <w:t xml:space="preserve"> приватизации муниципального недвижимого имущества: </w:t>
      </w:r>
      <w:r w:rsidR="00C65CBE" w:rsidRPr="00C65CBE">
        <w:rPr>
          <w:sz w:val="22"/>
          <w:szCs w:val="22"/>
        </w:rPr>
        <w:t>нежилое здание кадастровый номер 28:02:000234:11, расположенное по адресу: Амурская область, г. Белогорск, ул. Шевченко, д. 63 с земельным участком кадастровый номер 28:02:000234:1,</w:t>
      </w:r>
      <w:r w:rsidR="00C65CBE" w:rsidRPr="00C65CBE">
        <w:rPr>
          <w:color w:val="000000"/>
          <w:sz w:val="22"/>
          <w:szCs w:val="22"/>
        </w:rPr>
        <w:t xml:space="preserve"> утвержденн</w:t>
      </w:r>
      <w:r w:rsidR="00C65CBE">
        <w:rPr>
          <w:color w:val="000000"/>
          <w:sz w:val="22"/>
          <w:szCs w:val="22"/>
        </w:rPr>
        <w:t>ого</w:t>
      </w:r>
      <w:r w:rsidR="00C65CBE" w:rsidRPr="00C65CBE">
        <w:rPr>
          <w:color w:val="000000"/>
          <w:sz w:val="22"/>
          <w:szCs w:val="22"/>
        </w:rPr>
        <w:t xml:space="preserve"> Главой города Белогорск от 21.10.2025.</w:t>
      </w:r>
    </w:p>
    <w:p w14:paraId="55BCA4B8" w14:textId="7113211B" w:rsidR="00AB1790" w:rsidRPr="008B532A" w:rsidRDefault="00AB1790" w:rsidP="00C65CBE">
      <w:pPr>
        <w:jc w:val="both"/>
        <w:rPr>
          <w:i/>
          <w:iCs/>
        </w:rPr>
      </w:pPr>
    </w:p>
    <w:p w14:paraId="410818E3" w14:textId="2487DB90" w:rsidR="00AB1790" w:rsidRPr="0031084E" w:rsidRDefault="00AB1790" w:rsidP="00AB1790">
      <w:pPr>
        <w:jc w:val="both"/>
        <w:rPr>
          <w:b/>
          <w:bCs/>
          <w:sz w:val="22"/>
          <w:szCs w:val="22"/>
        </w:rPr>
      </w:pPr>
      <w:r w:rsidRPr="0031084E">
        <w:rPr>
          <w:bCs/>
          <w:spacing w:val="-2"/>
          <w:sz w:val="22"/>
          <w:szCs w:val="22"/>
        </w:rPr>
        <w:t>1.</w:t>
      </w:r>
      <w:r w:rsidR="00405C3B" w:rsidRPr="0031084E">
        <w:rPr>
          <w:bCs/>
          <w:spacing w:val="-2"/>
          <w:sz w:val="22"/>
          <w:szCs w:val="22"/>
        </w:rPr>
        <w:t xml:space="preserve"> </w:t>
      </w:r>
      <w:r w:rsidRPr="0031084E">
        <w:rPr>
          <w:bCs/>
          <w:spacing w:val="-2"/>
          <w:sz w:val="22"/>
          <w:szCs w:val="22"/>
        </w:rPr>
        <w:t xml:space="preserve"> Предмет аукциона в электронной форме: Электронный аукцион по продаже муниципального недвижимого имущества</w:t>
      </w:r>
      <w:r w:rsidR="00C65CBE" w:rsidRPr="0031084E">
        <w:rPr>
          <w:bCs/>
          <w:spacing w:val="-2"/>
          <w:sz w:val="22"/>
          <w:szCs w:val="22"/>
        </w:rPr>
        <w:t xml:space="preserve">: </w:t>
      </w:r>
      <w:r w:rsidR="0031084E" w:rsidRPr="0031084E">
        <w:rPr>
          <w:b/>
          <w:sz w:val="22"/>
          <w:szCs w:val="22"/>
        </w:rPr>
        <w:t>Нежилое здание кадастровый номер 28:02:000234:11</w:t>
      </w:r>
      <w:r w:rsidR="0031084E">
        <w:rPr>
          <w:b/>
          <w:sz w:val="22"/>
          <w:szCs w:val="22"/>
        </w:rPr>
        <w:t>, расположенное по адресу: А</w:t>
      </w:r>
      <w:r w:rsidR="0031084E" w:rsidRPr="0031084E">
        <w:rPr>
          <w:b/>
          <w:sz w:val="22"/>
          <w:szCs w:val="22"/>
        </w:rPr>
        <w:t xml:space="preserve">мурская область, г. Белогорск, ул. Шевченко, д. 63 площадью </w:t>
      </w:r>
      <w:r w:rsidR="0031084E" w:rsidRPr="0031084E">
        <w:rPr>
          <w:b/>
          <w:color w:val="000000"/>
          <w:sz w:val="22"/>
          <w:szCs w:val="22"/>
        </w:rPr>
        <w:t xml:space="preserve">1204,7 </w:t>
      </w:r>
      <w:proofErr w:type="spellStart"/>
      <w:r w:rsidR="0031084E" w:rsidRPr="0031084E">
        <w:rPr>
          <w:b/>
          <w:color w:val="000000"/>
          <w:sz w:val="22"/>
          <w:szCs w:val="22"/>
        </w:rPr>
        <w:t>кв.м</w:t>
      </w:r>
      <w:proofErr w:type="spellEnd"/>
      <w:r w:rsidR="0031084E" w:rsidRPr="0031084E">
        <w:rPr>
          <w:b/>
          <w:color w:val="000000"/>
          <w:sz w:val="22"/>
          <w:szCs w:val="22"/>
        </w:rPr>
        <w:t>.</w:t>
      </w:r>
      <w:r w:rsidR="0031084E" w:rsidRPr="0031084E">
        <w:rPr>
          <w:b/>
          <w:color w:val="000000"/>
          <w:sz w:val="22"/>
          <w:szCs w:val="22"/>
        </w:rPr>
        <w:t xml:space="preserve"> с </w:t>
      </w:r>
      <w:r w:rsidR="0031084E" w:rsidRPr="0031084E">
        <w:rPr>
          <w:b/>
          <w:color w:val="000000"/>
          <w:sz w:val="22"/>
          <w:szCs w:val="22"/>
        </w:rPr>
        <w:t>земельны</w:t>
      </w:r>
      <w:r w:rsidR="0031084E" w:rsidRPr="0031084E">
        <w:rPr>
          <w:b/>
          <w:color w:val="000000"/>
          <w:sz w:val="22"/>
          <w:szCs w:val="22"/>
        </w:rPr>
        <w:t>м</w:t>
      </w:r>
      <w:r w:rsidR="0031084E" w:rsidRPr="0031084E">
        <w:rPr>
          <w:b/>
          <w:color w:val="000000"/>
          <w:sz w:val="22"/>
          <w:szCs w:val="22"/>
        </w:rPr>
        <w:t xml:space="preserve"> участ</w:t>
      </w:r>
      <w:r w:rsidR="0031084E" w:rsidRPr="0031084E">
        <w:rPr>
          <w:b/>
          <w:color w:val="000000"/>
          <w:sz w:val="22"/>
          <w:szCs w:val="22"/>
        </w:rPr>
        <w:t>ком</w:t>
      </w:r>
      <w:r w:rsidR="0031084E" w:rsidRPr="0031084E">
        <w:rPr>
          <w:b/>
          <w:color w:val="000000"/>
          <w:sz w:val="22"/>
          <w:szCs w:val="22"/>
        </w:rPr>
        <w:t xml:space="preserve"> кадастровый номер</w:t>
      </w:r>
      <w:r w:rsidR="0031084E" w:rsidRPr="0031084E">
        <w:rPr>
          <w:b/>
          <w:sz w:val="22"/>
          <w:szCs w:val="22"/>
        </w:rPr>
        <w:t xml:space="preserve"> 28:02:000234:1 </w:t>
      </w:r>
      <w:r w:rsidR="0031084E" w:rsidRPr="0031084E">
        <w:rPr>
          <w:b/>
          <w:sz w:val="22"/>
          <w:szCs w:val="22"/>
        </w:rPr>
        <w:t xml:space="preserve">площадью </w:t>
      </w:r>
      <w:r w:rsidR="0031084E" w:rsidRPr="0031084E">
        <w:rPr>
          <w:b/>
          <w:color w:val="000000"/>
          <w:sz w:val="22"/>
          <w:szCs w:val="22"/>
        </w:rPr>
        <w:t>27201,0</w:t>
      </w:r>
      <w:r w:rsidR="0031084E" w:rsidRPr="0031084E">
        <w:rPr>
          <w:b/>
          <w:sz w:val="22"/>
          <w:szCs w:val="22"/>
        </w:rPr>
        <w:t xml:space="preserve"> </w:t>
      </w:r>
      <w:r w:rsidR="0031084E" w:rsidRPr="0031084E">
        <w:rPr>
          <w:b/>
          <w:color w:val="000000"/>
          <w:sz w:val="22"/>
          <w:szCs w:val="22"/>
        </w:rPr>
        <w:t>кв. м.</w:t>
      </w:r>
      <w:r w:rsidR="0031084E" w:rsidRPr="0031084E">
        <w:rPr>
          <w:b/>
          <w:sz w:val="22"/>
          <w:szCs w:val="22"/>
        </w:rPr>
        <w:t xml:space="preserve"> </w:t>
      </w:r>
    </w:p>
    <w:p w14:paraId="6EAF8179" w14:textId="77777777" w:rsidR="00616F21" w:rsidRPr="00A8680F" w:rsidRDefault="00616F21" w:rsidP="00AB1790">
      <w:pPr>
        <w:jc w:val="both"/>
        <w:rPr>
          <w:bCs/>
          <w:spacing w:val="-2"/>
        </w:rPr>
      </w:pPr>
    </w:p>
    <w:p w14:paraId="5E06E3F5" w14:textId="77777777" w:rsidR="00AB1790" w:rsidRPr="00C65CBE" w:rsidRDefault="00AB1790" w:rsidP="00AB1790">
      <w:pPr>
        <w:jc w:val="both"/>
        <w:rPr>
          <w:bCs/>
          <w:i/>
        </w:rPr>
      </w:pPr>
      <w:r w:rsidRPr="00A8680F">
        <w:rPr>
          <w:bCs/>
          <w:spacing w:val="-2"/>
        </w:rPr>
        <w:t xml:space="preserve">2. </w:t>
      </w:r>
      <w:r w:rsidR="00405C3B" w:rsidRPr="00A8680F">
        <w:rPr>
          <w:bCs/>
          <w:spacing w:val="-2"/>
        </w:rPr>
        <w:t xml:space="preserve"> </w:t>
      </w:r>
      <w:r w:rsidR="009F3A42" w:rsidRPr="00A8680F">
        <w:rPr>
          <w:bCs/>
          <w:spacing w:val="-2"/>
        </w:rPr>
        <w:t>Продавец</w:t>
      </w:r>
      <w:r w:rsidRPr="00A8680F">
        <w:rPr>
          <w:bCs/>
          <w:spacing w:val="-2"/>
        </w:rPr>
        <w:t>:</w:t>
      </w:r>
      <w:r w:rsidRPr="00A8680F">
        <w:rPr>
          <w:bCs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C65CBE">
        <w:rPr>
          <w:bCs/>
        </w:rPr>
        <w:t>.</w:t>
      </w:r>
    </w:p>
    <w:p w14:paraId="49642883" w14:textId="77777777" w:rsidR="00616F21" w:rsidRPr="00A8680F" w:rsidRDefault="00616F21" w:rsidP="00AB1790">
      <w:pPr>
        <w:jc w:val="both"/>
        <w:rPr>
          <w:bCs/>
          <w:spacing w:val="-2"/>
        </w:rPr>
      </w:pPr>
    </w:p>
    <w:p w14:paraId="227302C2" w14:textId="7CB3306F" w:rsidR="00DE2B29" w:rsidRPr="00C65CBE" w:rsidRDefault="00AB1790" w:rsidP="00AB1790">
      <w:pPr>
        <w:jc w:val="both"/>
        <w:rPr>
          <w:bCs/>
          <w:i/>
        </w:rPr>
      </w:pPr>
      <w:r w:rsidRPr="00A8680F">
        <w:rPr>
          <w:bCs/>
          <w:spacing w:val="-2"/>
        </w:rPr>
        <w:t xml:space="preserve">3. </w:t>
      </w:r>
      <w:r w:rsidR="00405C3B" w:rsidRPr="00A8680F">
        <w:rPr>
          <w:bCs/>
          <w:spacing w:val="-2"/>
        </w:rPr>
        <w:t xml:space="preserve"> </w:t>
      </w:r>
      <w:r w:rsidRPr="00A8680F">
        <w:rPr>
          <w:bCs/>
          <w:spacing w:val="-2"/>
        </w:rPr>
        <w:t>Организатор:</w:t>
      </w:r>
      <w:r w:rsidRPr="00A8680F">
        <w:rPr>
          <w:bCs/>
        </w:rPr>
        <w:t xml:space="preserve"> </w:t>
      </w:r>
      <w:r w:rsidRPr="00C65CBE">
        <w:rPr>
          <w:bCs/>
        </w:rPr>
        <w:t>МКУ "КИО Г. БЕЛОГОРСК"</w:t>
      </w:r>
      <w:r w:rsidRPr="00A8680F">
        <w:rPr>
          <w:bCs/>
          <w:i/>
        </w:rPr>
        <w:t>,</w:t>
      </w:r>
      <w:r w:rsidR="0031084E">
        <w:rPr>
          <w:bCs/>
          <w:i/>
        </w:rPr>
        <w:t xml:space="preserve"> </w:t>
      </w:r>
      <w:r w:rsidRPr="00C65CBE">
        <w:rPr>
          <w:bCs/>
          <w:i/>
        </w:rPr>
        <w:t>Юридический адрес</w:t>
      </w:r>
      <w:r w:rsidRPr="00A8680F">
        <w:rPr>
          <w:bCs/>
          <w:i/>
        </w:rPr>
        <w:t>, Почтовый адрес:</w:t>
      </w:r>
      <w:r w:rsidR="0031084E">
        <w:rPr>
          <w:bCs/>
          <w:i/>
        </w:rPr>
        <w:t xml:space="preserve"> Амурская область,                    г. Белогорск, ул. Гагарина, д. 2.</w:t>
      </w:r>
    </w:p>
    <w:p w14:paraId="313D85CC" w14:textId="77777777" w:rsidR="00616F21" w:rsidRPr="00A8680F" w:rsidRDefault="00616F21" w:rsidP="00AB1790">
      <w:pPr>
        <w:jc w:val="both"/>
        <w:rPr>
          <w:bCs/>
        </w:rPr>
      </w:pPr>
    </w:p>
    <w:p w14:paraId="2042BB3A" w14:textId="6DC7A602" w:rsidR="00DE2B29" w:rsidRPr="00A8680F" w:rsidRDefault="00DE2B29" w:rsidP="00DE2B29">
      <w:pPr>
        <w:jc w:val="both"/>
        <w:rPr>
          <w:bCs/>
          <w:lang w:val="en-US"/>
        </w:rPr>
      </w:pPr>
      <w:r w:rsidRPr="00A8680F">
        <w:rPr>
          <w:bCs/>
        </w:rPr>
        <w:t>4. Лот аукциона:</w:t>
      </w:r>
    </w:p>
    <w:p w14:paraId="3B156AED" w14:textId="77777777" w:rsidR="00DE2B29" w:rsidRDefault="00DE2B29" w:rsidP="00DE2B29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14:paraId="5CE1531F" w14:textId="77777777" w:rsidTr="00F51FE3">
        <w:trPr>
          <w:trHeight w:val="230"/>
        </w:trPr>
        <w:tc>
          <w:tcPr>
            <w:tcW w:w="3285" w:type="dxa"/>
            <w:vAlign w:val="center"/>
          </w:tcPr>
          <w:p w14:paraId="3FB3CB2F" w14:textId="77777777"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 xml:space="preserve">Номер лота </w:t>
            </w:r>
            <w:r w:rsidRPr="00C462A3">
              <w:rPr>
                <w:spacing w:val="-2"/>
                <w:lang w:val="en-US"/>
              </w:rPr>
              <w:t>/</w:t>
            </w:r>
            <w:r w:rsidRPr="00C462A3">
              <w:rPr>
                <w:spacing w:val="-2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Наименование</w:t>
            </w:r>
            <w:proofErr w:type="spellEnd"/>
            <w:r w:rsidRPr="00C462A3">
              <w:rPr>
                <w:spacing w:val="-2"/>
                <w:lang w:val="en-US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14:paraId="6F868FAE" w14:textId="77777777"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14:paraId="1842FC9A" w14:textId="77777777" w:rsidR="00DE2B29" w:rsidRPr="00C462A3" w:rsidRDefault="00DE2B29" w:rsidP="00F51FE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DE2B29" w14:paraId="45D68065" w14:textId="77777777" w:rsidTr="00F51FE3">
        <w:trPr>
          <w:trHeight w:val="230"/>
        </w:trPr>
        <w:tc>
          <w:tcPr>
            <w:tcW w:w="3285" w:type="dxa"/>
          </w:tcPr>
          <w:p w14:paraId="4B3EA86C" w14:textId="77777777" w:rsidR="00DE2B29" w:rsidRDefault="00DE2B29" w:rsidP="00F51FE3">
            <w:pPr>
              <w:jc w:val="center"/>
            </w:pPr>
            <w:r>
              <w:t xml:space="preserve"> </w:t>
            </w:r>
            <w:r w:rsidRPr="00C65CBE">
              <w:t xml:space="preserve">№ </w:t>
            </w:r>
            <w:r>
              <w:t xml:space="preserve">1 - Нежилое здание кадастровый номер 28:02:000234:11 площадью 1204,7 </w:t>
            </w:r>
            <w:proofErr w:type="spellStart"/>
            <w:r>
              <w:t>кв.м</w:t>
            </w:r>
            <w:proofErr w:type="spellEnd"/>
            <w:r>
              <w:t>., расположенное по адресу: Амурская область, город Белогорск,                                            ул. Шевченко, д. 63 с земельным участком кадастровый номер 28:02:000234:1 площадью 27201,0 кв. м.</w:t>
            </w:r>
          </w:p>
        </w:tc>
        <w:tc>
          <w:tcPr>
            <w:tcW w:w="3285" w:type="dxa"/>
          </w:tcPr>
          <w:p w14:paraId="3DD0211C" w14:textId="77777777" w:rsidR="00DE2B29" w:rsidRDefault="00DE2B29" w:rsidP="00F51FE3">
            <w:pPr>
              <w:jc w:val="center"/>
            </w:pPr>
            <w:r>
              <w:t>4 020 000,00 руб.</w:t>
            </w:r>
          </w:p>
        </w:tc>
        <w:tc>
          <w:tcPr>
            <w:tcW w:w="3286" w:type="dxa"/>
          </w:tcPr>
          <w:p w14:paraId="7492FBE5" w14:textId="77777777" w:rsidR="00DE2B29" w:rsidRDefault="00DE2B29" w:rsidP="00F51FE3">
            <w:pPr>
              <w:jc w:val="center"/>
            </w:pPr>
            <w:r>
              <w:t>Не состоялся</w:t>
            </w:r>
          </w:p>
        </w:tc>
      </w:tr>
    </w:tbl>
    <w:p w14:paraId="51087470" w14:textId="77777777" w:rsidR="00DE2B29" w:rsidRDefault="00DE2B29" w:rsidP="00AB1790">
      <w:pPr>
        <w:jc w:val="both"/>
      </w:pPr>
    </w:p>
    <w:p w14:paraId="65B59A71" w14:textId="77777777" w:rsidR="00A8680F" w:rsidRPr="0031084E" w:rsidRDefault="00A8680F" w:rsidP="00A8680F">
      <w:pPr>
        <w:jc w:val="both"/>
        <w:rPr>
          <w:sz w:val="22"/>
          <w:szCs w:val="22"/>
        </w:rPr>
      </w:pPr>
      <w:r w:rsidRPr="00125DE7">
        <w:t>5</w:t>
      </w:r>
      <w:r w:rsidRPr="00C75E13">
        <w:t>.</w:t>
      </w:r>
      <w:r>
        <w:t xml:space="preserve"> </w:t>
      </w:r>
      <w:proofErr w:type="gramStart"/>
      <w:r w:rsidRPr="003C661B">
        <w:t>Извещение о проведении</w:t>
      </w:r>
      <w:r>
        <w:t xml:space="preserve"> аукциона</w:t>
      </w:r>
      <w:r w:rsidRPr="003C661B">
        <w:t xml:space="preserve"> и документация по проведению </w:t>
      </w:r>
      <w:r>
        <w:t>аукциона</w:t>
      </w:r>
      <w:r w:rsidRPr="003C661B">
        <w:t xml:space="preserve"> размещены на</w:t>
      </w:r>
      <w:r w:rsidRPr="003C661B">
        <w:rPr>
          <w:spacing w:val="-2"/>
        </w:rPr>
        <w:t xml:space="preserve"> официальном </w:t>
      </w:r>
      <w:r w:rsidRPr="0031084E">
        <w:rPr>
          <w:spacing w:val="-2"/>
          <w:sz w:val="22"/>
          <w:szCs w:val="22"/>
        </w:rPr>
        <w:t xml:space="preserve">сайте по адресу в сети Интернет: </w:t>
      </w:r>
      <w:r w:rsidRPr="0031084E">
        <w:rPr>
          <w:sz w:val="22"/>
          <w:szCs w:val="22"/>
        </w:rPr>
        <w:t xml:space="preserve"> и на электронной площадке i.rts-tender.ru процедура №  21000003100000000474.</w:t>
      </w:r>
      <w:proofErr w:type="gramEnd"/>
    </w:p>
    <w:p w14:paraId="45320F77" w14:textId="77777777" w:rsidR="006F4A8F" w:rsidRPr="0031084E" w:rsidRDefault="006F4A8F" w:rsidP="006F4A8F">
      <w:pPr>
        <w:jc w:val="both"/>
        <w:rPr>
          <w:sz w:val="22"/>
          <w:szCs w:val="22"/>
        </w:rPr>
      </w:pPr>
    </w:p>
    <w:p w14:paraId="2C88145C" w14:textId="77777777" w:rsidR="006F4A8F" w:rsidRPr="0031084E" w:rsidRDefault="00DE2B29" w:rsidP="006F4A8F">
      <w:pPr>
        <w:jc w:val="both"/>
        <w:rPr>
          <w:sz w:val="22"/>
          <w:szCs w:val="22"/>
        </w:rPr>
      </w:pPr>
      <w:r w:rsidRPr="0031084E">
        <w:rPr>
          <w:sz w:val="22"/>
          <w:szCs w:val="22"/>
        </w:rPr>
        <w:t>6</w:t>
      </w:r>
      <w:r w:rsidR="006F4A8F" w:rsidRPr="0031084E">
        <w:rPr>
          <w:sz w:val="22"/>
          <w:szCs w:val="22"/>
        </w:rPr>
        <w:t>. Состав комиссии:</w:t>
      </w:r>
    </w:p>
    <w:p w14:paraId="7B81D5E0" w14:textId="77777777" w:rsidR="006F4A8F" w:rsidRDefault="006F4A8F" w:rsidP="006F4A8F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31084E" w:rsidRPr="00C9038C" w14:paraId="36EA4038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3EF6E504" w14:textId="77777777" w:rsidR="0031084E" w:rsidRPr="00072A9A" w:rsidRDefault="0031084E" w:rsidP="00E71515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0BCA0FF" w14:textId="0A070393" w:rsidR="0031084E" w:rsidRPr="003026BB" w:rsidRDefault="0031084E" w:rsidP="00E71515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F79289B" w14:textId="38479847" w:rsidR="0031084E" w:rsidRPr="00E075EE" w:rsidRDefault="0031084E" w:rsidP="00E7151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617B792" w14:textId="0A953328" w:rsidR="0031084E" w:rsidRPr="00C9038C" w:rsidRDefault="0031084E" w:rsidP="00E71515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31084E" w:rsidRPr="00C9038C" w14:paraId="582991E4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3D4EA454" w14:textId="239DA0F1" w:rsidR="0031084E" w:rsidRPr="003C661B" w:rsidRDefault="0031084E" w:rsidP="00E71515">
            <w:pPr>
              <w:jc w:val="center"/>
            </w:pPr>
            <w: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D030781" w14:textId="11FACB53" w:rsidR="0031084E" w:rsidRPr="003C661B" w:rsidRDefault="0031084E" w:rsidP="00E71515">
            <w:pPr>
              <w:jc w:val="center"/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843A34C" w14:textId="307DFD2A" w:rsidR="0031084E" w:rsidRPr="003C661B" w:rsidRDefault="0031084E" w:rsidP="00E71515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5DC86BB" w14:textId="4BD60496" w:rsidR="0031084E" w:rsidRPr="003C661B" w:rsidRDefault="0031084E" w:rsidP="00E71515">
            <w:pPr>
              <w:jc w:val="center"/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31084E" w:rsidRPr="00C9038C" w14:paraId="038A1EAA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4DCC2BCC" w14:textId="632E396B" w:rsidR="0031084E" w:rsidRPr="00072A9A" w:rsidRDefault="0031084E" w:rsidP="0031084E">
            <w:pPr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CB91E48" w14:textId="77777777" w:rsidR="0031084E" w:rsidRPr="003026BB" w:rsidRDefault="0031084E" w:rsidP="00E71515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4CB7C95" w14:textId="77777777" w:rsidR="0031084E" w:rsidRPr="00E075EE" w:rsidRDefault="0031084E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D774476" w14:textId="77777777" w:rsidR="0031084E" w:rsidRPr="00C9038C" w:rsidRDefault="0031084E" w:rsidP="00E71515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31084E" w:rsidRPr="00C9038C" w14:paraId="54D64D7A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4C72A043" w14:textId="7F5D9981" w:rsidR="0031084E" w:rsidRPr="003C661B" w:rsidRDefault="0031084E" w:rsidP="00E71515">
            <w:pPr>
              <w:jc w:val="center"/>
            </w:pPr>
            <w: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47B08F9" w14:textId="0851DAA0" w:rsidR="0031084E" w:rsidRPr="003C661B" w:rsidRDefault="0031084E" w:rsidP="00E71515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F14221B" w14:textId="4E17CD90" w:rsidR="0031084E" w:rsidRPr="003C661B" w:rsidRDefault="0031084E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26D43FF" w14:textId="050F2249" w:rsidR="0031084E" w:rsidRPr="003C661B" w:rsidRDefault="0031084E" w:rsidP="00E71515">
            <w:pPr>
              <w:jc w:val="center"/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31084E" w:rsidRPr="00C9038C" w14:paraId="264D075D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7DF51848" w14:textId="44D6EFAF" w:rsidR="0031084E" w:rsidRPr="00072A9A" w:rsidRDefault="0031084E" w:rsidP="00E71515">
            <w:pPr>
              <w:jc w:val="center"/>
              <w:rPr>
                <w:lang w:val="en-US"/>
              </w:rPr>
            </w:pPr>
            <w:r w:rsidRPr="003C661B">
              <w:lastRenderedPageBreak/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EB18CC6" w14:textId="77777777" w:rsidR="0031084E" w:rsidRPr="003026BB" w:rsidRDefault="0031084E" w:rsidP="00E71515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C726345" w14:textId="77777777" w:rsidR="0031084E" w:rsidRPr="00E075EE" w:rsidRDefault="0031084E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B5711A8" w14:textId="77777777" w:rsidR="0031084E" w:rsidRPr="00C9038C" w:rsidRDefault="0031084E" w:rsidP="00E7151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14:paraId="53AE7890" w14:textId="77777777" w:rsidR="006F4A8F" w:rsidRDefault="006F4A8F" w:rsidP="006F4A8F">
      <w:pPr>
        <w:jc w:val="both"/>
      </w:pPr>
    </w:p>
    <w:p w14:paraId="67540C72" w14:textId="77777777" w:rsidR="006F4A8F" w:rsidRDefault="00DE2B29" w:rsidP="006F4A8F">
      <w:pPr>
        <w:jc w:val="both"/>
        <w:rPr>
          <w:bCs/>
          <w:sz w:val="22"/>
          <w:szCs w:val="22"/>
        </w:rPr>
      </w:pPr>
      <w:r w:rsidRPr="0031084E">
        <w:rPr>
          <w:sz w:val="22"/>
          <w:szCs w:val="22"/>
        </w:rPr>
        <w:t>6</w:t>
      </w:r>
      <w:r w:rsidR="006F4A8F" w:rsidRPr="0031084E">
        <w:rPr>
          <w:sz w:val="22"/>
          <w:szCs w:val="22"/>
        </w:rPr>
        <w:t>.1. На заседании комиссии присутствуют</w:t>
      </w:r>
      <w:r w:rsidR="006F4A8F" w:rsidRPr="0031084E">
        <w:rPr>
          <w:bCs/>
          <w:sz w:val="22"/>
          <w:szCs w:val="22"/>
        </w:rPr>
        <w:t>:</w:t>
      </w:r>
    </w:p>
    <w:p w14:paraId="17FC6B77" w14:textId="77777777" w:rsidR="0031084E" w:rsidRDefault="0031084E" w:rsidP="006F4A8F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31084E" w:rsidRPr="00C9038C" w14:paraId="24A22D92" w14:textId="77777777" w:rsidTr="00EF518E">
        <w:trPr>
          <w:trHeight w:val="567"/>
        </w:trPr>
        <w:tc>
          <w:tcPr>
            <w:tcW w:w="534" w:type="dxa"/>
            <w:vAlign w:val="center"/>
          </w:tcPr>
          <w:p w14:paraId="6EFFB0E5" w14:textId="77777777" w:rsidR="0031084E" w:rsidRPr="00072A9A" w:rsidRDefault="0031084E" w:rsidP="00EF518E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2323ED8" w14:textId="77777777" w:rsidR="0031084E" w:rsidRPr="003026BB" w:rsidRDefault="0031084E" w:rsidP="00EF518E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CA1D5D6" w14:textId="77777777" w:rsidR="0031084E" w:rsidRPr="00E075EE" w:rsidRDefault="0031084E" w:rsidP="00EF518E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79545C4" w14:textId="77777777" w:rsidR="0031084E" w:rsidRPr="00C9038C" w:rsidRDefault="0031084E" w:rsidP="00EF518E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31084E" w:rsidRPr="00C9038C" w14:paraId="0AEFAEA3" w14:textId="77777777" w:rsidTr="00EF518E">
        <w:trPr>
          <w:trHeight w:val="567"/>
        </w:trPr>
        <w:tc>
          <w:tcPr>
            <w:tcW w:w="534" w:type="dxa"/>
            <w:vAlign w:val="center"/>
          </w:tcPr>
          <w:p w14:paraId="7CBB0ACF" w14:textId="77777777" w:rsidR="0031084E" w:rsidRPr="003C661B" w:rsidRDefault="0031084E" w:rsidP="00EF518E">
            <w:pPr>
              <w:jc w:val="center"/>
            </w:pPr>
            <w: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E9AA00F" w14:textId="77777777" w:rsidR="0031084E" w:rsidRPr="003C661B" w:rsidRDefault="0031084E" w:rsidP="00EF518E">
            <w:pPr>
              <w:jc w:val="center"/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CFB38D6" w14:textId="77777777" w:rsidR="0031084E" w:rsidRPr="003C661B" w:rsidRDefault="0031084E" w:rsidP="00EF518E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CC05E55" w14:textId="77777777" w:rsidR="0031084E" w:rsidRPr="003C661B" w:rsidRDefault="0031084E" w:rsidP="00EF518E">
            <w:pPr>
              <w:jc w:val="center"/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31084E" w:rsidRPr="00C9038C" w14:paraId="34A7DD06" w14:textId="77777777" w:rsidTr="00EF518E">
        <w:trPr>
          <w:trHeight w:val="567"/>
        </w:trPr>
        <w:tc>
          <w:tcPr>
            <w:tcW w:w="534" w:type="dxa"/>
            <w:vAlign w:val="center"/>
          </w:tcPr>
          <w:p w14:paraId="4EECD92D" w14:textId="0B44396E" w:rsidR="0031084E" w:rsidRPr="003C661B" w:rsidRDefault="0031084E" w:rsidP="0031084E">
            <w:pPr>
              <w:jc w:val="center"/>
            </w:pPr>
            <w: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F5472F4" w14:textId="77777777" w:rsidR="0031084E" w:rsidRPr="003C661B" w:rsidRDefault="0031084E" w:rsidP="00EF518E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5CAF227" w14:textId="77777777" w:rsidR="0031084E" w:rsidRPr="003C661B" w:rsidRDefault="0031084E" w:rsidP="00EF518E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5B89138" w14:textId="77777777" w:rsidR="0031084E" w:rsidRPr="003C661B" w:rsidRDefault="0031084E" w:rsidP="00EF518E">
            <w:pPr>
              <w:jc w:val="center"/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31084E" w:rsidRPr="00C9038C" w14:paraId="42F9CE33" w14:textId="77777777" w:rsidTr="00EF518E">
        <w:trPr>
          <w:trHeight w:val="567"/>
        </w:trPr>
        <w:tc>
          <w:tcPr>
            <w:tcW w:w="534" w:type="dxa"/>
            <w:vAlign w:val="center"/>
          </w:tcPr>
          <w:p w14:paraId="26D6F431" w14:textId="05FE7DE2" w:rsidR="0031084E" w:rsidRPr="00072A9A" w:rsidRDefault="0031084E" w:rsidP="00EF518E">
            <w:pPr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F62BA71" w14:textId="77777777" w:rsidR="0031084E" w:rsidRPr="003026BB" w:rsidRDefault="0031084E" w:rsidP="00EF518E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9975532" w14:textId="77777777" w:rsidR="0031084E" w:rsidRPr="00E075EE" w:rsidRDefault="0031084E" w:rsidP="00EF518E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DAC3855" w14:textId="77777777" w:rsidR="0031084E" w:rsidRPr="00C9038C" w:rsidRDefault="0031084E" w:rsidP="00EF518E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14:paraId="49B3854D" w14:textId="77777777" w:rsidR="0031084E" w:rsidRPr="0031084E" w:rsidRDefault="0031084E" w:rsidP="006F4A8F">
      <w:pPr>
        <w:jc w:val="both"/>
        <w:rPr>
          <w:bCs/>
          <w:sz w:val="22"/>
          <w:szCs w:val="22"/>
        </w:rPr>
      </w:pPr>
    </w:p>
    <w:p w14:paraId="1E6E4CFB" w14:textId="77777777" w:rsidR="006F4A8F" w:rsidRPr="00C01C0A" w:rsidRDefault="006F4A8F" w:rsidP="006F4A8F">
      <w:pPr>
        <w:jc w:val="both"/>
        <w:rPr>
          <w:bCs/>
          <w:sz w:val="22"/>
          <w:szCs w:val="22"/>
        </w:rPr>
      </w:pPr>
    </w:p>
    <w:p w14:paraId="1BB0AC11" w14:textId="77777777" w:rsidR="00AB1790" w:rsidRPr="00C01C0A" w:rsidRDefault="00DE2B29" w:rsidP="00AB1790">
      <w:pPr>
        <w:jc w:val="both"/>
        <w:rPr>
          <w:sz w:val="22"/>
          <w:szCs w:val="22"/>
        </w:rPr>
      </w:pPr>
      <w:r w:rsidRPr="00C01C0A">
        <w:rPr>
          <w:bCs/>
          <w:sz w:val="22"/>
          <w:szCs w:val="22"/>
        </w:rPr>
        <w:t>7</w:t>
      </w:r>
      <w:r w:rsidR="00AB1790" w:rsidRPr="00C01C0A">
        <w:rPr>
          <w:bCs/>
          <w:sz w:val="22"/>
          <w:szCs w:val="22"/>
        </w:rPr>
        <w:t xml:space="preserve">. </w:t>
      </w:r>
      <w:r w:rsidR="00405C3B" w:rsidRPr="00C01C0A">
        <w:rPr>
          <w:bCs/>
          <w:sz w:val="22"/>
          <w:szCs w:val="22"/>
        </w:rPr>
        <w:t xml:space="preserve"> </w:t>
      </w:r>
      <w:r w:rsidR="00AB1790" w:rsidRPr="00C01C0A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C01C0A">
        <w:rPr>
          <w:sz w:val="22"/>
          <w:szCs w:val="22"/>
        </w:rPr>
        <w:t>i.rts-tender.ru</w:t>
      </w:r>
    </w:p>
    <w:p w14:paraId="63C5BD39" w14:textId="77777777" w:rsidR="00616F21" w:rsidRPr="00C01C0A" w:rsidRDefault="00616F21" w:rsidP="00C02518">
      <w:pPr>
        <w:jc w:val="both"/>
        <w:rPr>
          <w:spacing w:val="-2"/>
          <w:sz w:val="22"/>
          <w:szCs w:val="22"/>
        </w:rPr>
      </w:pPr>
    </w:p>
    <w:p w14:paraId="33F924A0" w14:textId="77777777" w:rsidR="00C02518" w:rsidRPr="00C01C0A" w:rsidRDefault="00DE2B29" w:rsidP="00C02518">
      <w:pPr>
        <w:jc w:val="both"/>
        <w:rPr>
          <w:spacing w:val="-2"/>
          <w:sz w:val="22"/>
          <w:szCs w:val="22"/>
        </w:rPr>
      </w:pPr>
      <w:r w:rsidRPr="00C01C0A">
        <w:rPr>
          <w:spacing w:val="-2"/>
          <w:sz w:val="22"/>
          <w:szCs w:val="22"/>
        </w:rPr>
        <w:t>8</w:t>
      </w:r>
      <w:r w:rsidR="00C02518" w:rsidRPr="00C01C0A">
        <w:rPr>
          <w:spacing w:val="-2"/>
          <w:sz w:val="22"/>
          <w:szCs w:val="22"/>
        </w:rPr>
        <w:t>.</w:t>
      </w:r>
      <w:r w:rsidR="009A2C62" w:rsidRPr="00C01C0A">
        <w:rPr>
          <w:spacing w:val="-2"/>
          <w:sz w:val="22"/>
          <w:szCs w:val="22"/>
        </w:rPr>
        <w:t xml:space="preserve"> </w:t>
      </w:r>
      <w:r w:rsidR="00405C3B" w:rsidRPr="00C01C0A">
        <w:rPr>
          <w:spacing w:val="-2"/>
          <w:sz w:val="22"/>
          <w:szCs w:val="22"/>
        </w:rPr>
        <w:t xml:space="preserve"> </w:t>
      </w:r>
      <w:r w:rsidR="00C02518" w:rsidRPr="00C01C0A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C01C0A">
        <w:rPr>
          <w:color w:val="000000"/>
          <w:spacing w:val="-2"/>
          <w:sz w:val="22"/>
          <w:szCs w:val="22"/>
        </w:rPr>
        <w:t>1 этапе</w:t>
      </w:r>
      <w:r w:rsidR="00C02518" w:rsidRPr="00C01C0A">
        <w:rPr>
          <w:sz w:val="22"/>
          <w:szCs w:val="22"/>
        </w:rPr>
        <w:t xml:space="preserve"> </w:t>
      </w:r>
      <w:r w:rsidR="00AD3C9F" w:rsidRPr="00C01C0A">
        <w:rPr>
          <w:spacing w:val="-2"/>
          <w:sz w:val="22"/>
          <w:szCs w:val="22"/>
        </w:rPr>
        <w:t>аукциона</w:t>
      </w:r>
      <w:r w:rsidR="00C02518" w:rsidRPr="00C01C0A">
        <w:rPr>
          <w:spacing w:val="-2"/>
          <w:sz w:val="22"/>
          <w:szCs w:val="22"/>
        </w:rPr>
        <w:t xml:space="preserve"> в электронной форме </w:t>
      </w:r>
      <w:r w:rsidR="00C02518" w:rsidRPr="00C01C0A">
        <w:rPr>
          <w:sz w:val="22"/>
          <w:szCs w:val="22"/>
        </w:rPr>
        <w:t>18.11.2025 11:00:00 не подана ни одна заявка</w:t>
      </w:r>
      <w:r w:rsidR="00C02518" w:rsidRPr="00C01C0A">
        <w:rPr>
          <w:spacing w:val="-2"/>
          <w:sz w:val="22"/>
          <w:szCs w:val="22"/>
        </w:rPr>
        <w:t>.</w:t>
      </w:r>
    </w:p>
    <w:p w14:paraId="77FEDDB2" w14:textId="77777777" w:rsidR="00616F21" w:rsidRPr="00C01C0A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1ED45DDD" w14:textId="5F96B1B7" w:rsidR="00616F21" w:rsidRPr="00C01C0A" w:rsidRDefault="00DE2B29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  <w:r w:rsidRPr="00C01C0A">
        <w:rPr>
          <w:sz w:val="22"/>
          <w:szCs w:val="22"/>
        </w:rPr>
        <w:t>9</w:t>
      </w:r>
      <w:r w:rsidR="00C02518" w:rsidRPr="00C01C0A">
        <w:rPr>
          <w:sz w:val="22"/>
          <w:szCs w:val="22"/>
        </w:rPr>
        <w:t xml:space="preserve">. </w:t>
      </w:r>
      <w:r w:rsidR="00C01C0A" w:rsidRPr="00C01C0A">
        <w:rPr>
          <w:b/>
          <w:sz w:val="22"/>
          <w:szCs w:val="22"/>
        </w:rPr>
        <w:t>Решение комиссии:</w:t>
      </w:r>
      <w:r w:rsidR="00C01C0A" w:rsidRPr="00C01C0A">
        <w:rPr>
          <w:sz w:val="22"/>
          <w:szCs w:val="22"/>
        </w:rPr>
        <w:t xml:space="preserve"> </w:t>
      </w:r>
      <w:r w:rsidR="00A8680F" w:rsidRPr="00C01C0A">
        <w:rPr>
          <w:sz w:val="22"/>
          <w:szCs w:val="22"/>
        </w:rPr>
        <w:t xml:space="preserve">В связи с тем, что до окончания срока подачи заявок не была подана ни одна заявка на участие в аукционе, аукцион признается несостоявшимся на основании п. 44 (а) </w:t>
      </w:r>
      <w:r w:rsidR="00C01C0A" w:rsidRPr="00C01C0A">
        <w:rPr>
          <w:color w:val="000000"/>
          <w:sz w:val="22"/>
          <w:szCs w:val="22"/>
        </w:rPr>
        <w:t>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="00C01C0A" w:rsidRPr="00C01C0A">
        <w:rPr>
          <w:color w:val="000000"/>
          <w:sz w:val="22"/>
          <w:szCs w:val="22"/>
        </w:rPr>
        <w:t>.</w:t>
      </w:r>
    </w:p>
    <w:p w14:paraId="6A913477" w14:textId="77777777" w:rsidR="00C01C0A" w:rsidRPr="00C01C0A" w:rsidRDefault="00C01C0A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5421AF84" w14:textId="332C9651" w:rsidR="004D437A" w:rsidRPr="00C01C0A" w:rsidRDefault="00DE2B29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C01C0A">
        <w:rPr>
          <w:sz w:val="22"/>
          <w:szCs w:val="22"/>
        </w:rPr>
        <w:t>10</w:t>
      </w:r>
      <w:r w:rsidR="004D437A" w:rsidRPr="00C01C0A">
        <w:rPr>
          <w:sz w:val="22"/>
          <w:szCs w:val="22"/>
        </w:rPr>
        <w:t>. Лоты, выделенные в отдельные процедуры:</w:t>
      </w:r>
      <w:r w:rsidR="00C01C0A" w:rsidRPr="00C01C0A">
        <w:rPr>
          <w:sz w:val="22"/>
          <w:szCs w:val="22"/>
        </w:rPr>
        <w:t xml:space="preserve"> нет.</w:t>
      </w:r>
    </w:p>
    <w:p w14:paraId="2B5738B1" w14:textId="77777777" w:rsidR="004D437A" w:rsidRDefault="004D437A" w:rsidP="00C02518">
      <w:pPr>
        <w:shd w:val="clear" w:color="auto" w:fill="FFFFFF"/>
        <w:tabs>
          <w:tab w:val="left" w:pos="6795"/>
        </w:tabs>
        <w:jc w:val="both"/>
      </w:pPr>
    </w:p>
    <w:p w14:paraId="5F1A87F0" w14:textId="3372CADC" w:rsidR="00C01C0A" w:rsidRPr="00E83B84" w:rsidRDefault="00C01C0A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E83B84">
        <w:rPr>
          <w:sz w:val="22"/>
          <w:szCs w:val="22"/>
        </w:rPr>
        <w:t>«За решение» - 4 голоса</w:t>
      </w:r>
    </w:p>
    <w:p w14:paraId="683E2733" w14:textId="57AB1451" w:rsidR="00C01C0A" w:rsidRPr="00E83B84" w:rsidRDefault="00C01C0A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E83B84">
        <w:rPr>
          <w:sz w:val="22"/>
          <w:szCs w:val="22"/>
        </w:rPr>
        <w:t>«Против решения» - нет голосов</w:t>
      </w:r>
    </w:p>
    <w:p w14:paraId="41FB103F" w14:textId="6FF223A9" w:rsidR="00C01C0A" w:rsidRPr="00E83B84" w:rsidRDefault="00C01C0A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E83B84">
        <w:rPr>
          <w:sz w:val="22"/>
          <w:szCs w:val="22"/>
        </w:rPr>
        <w:t>«Воздержался» - нет голосов</w:t>
      </w:r>
    </w:p>
    <w:p w14:paraId="522A7B7C" w14:textId="77777777" w:rsidR="006F4A8F" w:rsidRPr="00E83B84" w:rsidRDefault="006F4A8F" w:rsidP="006F4A8F">
      <w:pPr>
        <w:jc w:val="both"/>
        <w:rPr>
          <w:color w:val="000000"/>
          <w:sz w:val="22"/>
          <w:szCs w:val="22"/>
        </w:rPr>
      </w:pPr>
    </w:p>
    <w:p w14:paraId="42D02E5F" w14:textId="77777777" w:rsidR="006F4A8F" w:rsidRPr="00E83B84" w:rsidRDefault="006F4A8F" w:rsidP="006F4A8F">
      <w:pPr>
        <w:jc w:val="both"/>
        <w:rPr>
          <w:color w:val="000000"/>
          <w:sz w:val="22"/>
          <w:szCs w:val="22"/>
        </w:rPr>
      </w:pPr>
      <w:r w:rsidRPr="00E83B84">
        <w:rPr>
          <w:color w:val="000000"/>
          <w:sz w:val="22"/>
          <w:szCs w:val="22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:rsidRPr="00E83B84" w14:paraId="7B328564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712C9B0C" w14:textId="545984B1" w:rsidR="006F4A8F" w:rsidRPr="00E83B84" w:rsidRDefault="00C01C0A" w:rsidP="00C01C0A">
            <w:pPr>
              <w:rPr>
                <w:iCs/>
                <w:sz w:val="22"/>
                <w:szCs w:val="22"/>
                <w:lang w:val="en-US"/>
              </w:rPr>
            </w:pPr>
            <w:r w:rsidRPr="00E83B84">
              <w:rPr>
                <w:sz w:val="22"/>
                <w:szCs w:val="22"/>
              </w:rPr>
              <w:t xml:space="preserve">Председатель </w:t>
            </w:r>
            <w:r w:rsidR="006F4A8F" w:rsidRPr="00E83B84">
              <w:rPr>
                <w:sz w:val="22"/>
                <w:szCs w:val="22"/>
              </w:rPr>
              <w:t>комиссии</w:t>
            </w:r>
          </w:p>
        </w:tc>
        <w:tc>
          <w:tcPr>
            <w:tcW w:w="2870" w:type="dxa"/>
            <w:shd w:val="clear" w:color="auto" w:fill="auto"/>
          </w:tcPr>
          <w:p w14:paraId="574515A4" w14:textId="77777777" w:rsidR="006F4A8F" w:rsidRPr="00E83B84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E83B8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E83B84">
              <w:rPr>
                <w:color w:val="000000"/>
                <w:sz w:val="22"/>
                <w:szCs w:val="22"/>
              </w:rPr>
              <w:t>__</w:t>
            </w:r>
            <w:r w:rsidRPr="00E83B84">
              <w:rPr>
                <w:color w:val="000000"/>
                <w:sz w:val="22"/>
                <w:szCs w:val="22"/>
                <w:lang w:val="en-US"/>
              </w:rPr>
              <w:t>_</w:t>
            </w:r>
            <w:r w:rsidRPr="00E83B84">
              <w:rPr>
                <w:color w:val="000000"/>
                <w:sz w:val="22"/>
                <w:szCs w:val="22"/>
              </w:rPr>
              <w:t>_____</w:t>
            </w:r>
            <w:r w:rsidRPr="00E83B8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E83B84">
              <w:rPr>
                <w:color w:val="000000"/>
                <w:sz w:val="22"/>
                <w:szCs w:val="22"/>
              </w:rPr>
              <w:t>_________</w:t>
            </w:r>
            <w:r w:rsidRPr="00E83B8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105C1F34" w14:textId="77777777" w:rsidR="006F4A8F" w:rsidRPr="00E83B84" w:rsidRDefault="006F4A8F" w:rsidP="00E71515">
            <w:pPr>
              <w:rPr>
                <w:sz w:val="22"/>
                <w:szCs w:val="22"/>
              </w:rPr>
            </w:pPr>
            <w:r w:rsidRPr="00E83B8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E83B8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3925D393" w14:textId="35A02AD3" w:rsidR="006F4A8F" w:rsidRPr="00E83B84" w:rsidRDefault="00C01C0A" w:rsidP="00C01C0A">
            <w:pPr>
              <w:rPr>
                <w:sz w:val="22"/>
                <w:szCs w:val="22"/>
              </w:rPr>
            </w:pPr>
            <w:r w:rsidRPr="00E83B84">
              <w:rPr>
                <w:sz w:val="22"/>
                <w:szCs w:val="22"/>
              </w:rPr>
              <w:t>Борисова О.С.</w:t>
            </w:r>
          </w:p>
        </w:tc>
      </w:tr>
      <w:tr w:rsidR="006F4A8F" w:rsidRPr="00E83B84" w14:paraId="4A7B2D21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63450CAD" w14:textId="1C2CB3D8" w:rsidR="006F4A8F" w:rsidRPr="00E83B84" w:rsidRDefault="00C01C0A" w:rsidP="00C01C0A">
            <w:pPr>
              <w:rPr>
                <w:iCs/>
                <w:sz w:val="22"/>
                <w:szCs w:val="22"/>
              </w:rPr>
            </w:pPr>
            <w:r w:rsidRPr="00E83B84">
              <w:rPr>
                <w:sz w:val="22"/>
                <w:szCs w:val="22"/>
              </w:rPr>
              <w:t xml:space="preserve">Зам. председателя </w:t>
            </w:r>
            <w:r w:rsidR="006F4A8F" w:rsidRPr="00E83B84">
              <w:rPr>
                <w:sz w:val="22"/>
                <w:szCs w:val="22"/>
              </w:rPr>
              <w:t>комиссии</w:t>
            </w:r>
          </w:p>
        </w:tc>
        <w:tc>
          <w:tcPr>
            <w:tcW w:w="2870" w:type="dxa"/>
            <w:shd w:val="clear" w:color="auto" w:fill="auto"/>
          </w:tcPr>
          <w:p w14:paraId="6B043006" w14:textId="41A1479B" w:rsidR="006F4A8F" w:rsidRPr="00E83B84" w:rsidRDefault="006F4A8F" w:rsidP="00E71515">
            <w:pPr>
              <w:jc w:val="both"/>
              <w:rPr>
                <w:sz w:val="22"/>
                <w:szCs w:val="22"/>
              </w:rPr>
            </w:pPr>
            <w:r w:rsidRPr="00E83B84">
              <w:rPr>
                <w:color w:val="000000"/>
                <w:sz w:val="22"/>
                <w:szCs w:val="22"/>
              </w:rPr>
              <w:t>/_________</w:t>
            </w:r>
            <w:r w:rsidR="00C01C0A" w:rsidRPr="00E83B84">
              <w:rPr>
                <w:color w:val="000000"/>
                <w:sz w:val="22"/>
                <w:szCs w:val="22"/>
              </w:rPr>
              <w:t>__________</w:t>
            </w:r>
            <w:r w:rsidRPr="00E83B84">
              <w:rPr>
                <w:color w:val="000000"/>
                <w:sz w:val="22"/>
                <w:szCs w:val="22"/>
              </w:rPr>
              <w:t>__/</w:t>
            </w:r>
          </w:p>
          <w:p w14:paraId="1AB33498" w14:textId="77777777" w:rsidR="006F4A8F" w:rsidRPr="00E83B84" w:rsidRDefault="006F4A8F" w:rsidP="00E71515">
            <w:pPr>
              <w:rPr>
                <w:sz w:val="22"/>
                <w:szCs w:val="22"/>
              </w:rPr>
            </w:pPr>
            <w:r w:rsidRPr="00E83B84">
              <w:rPr>
                <w:color w:val="000000"/>
                <w:sz w:val="22"/>
                <w:szCs w:val="22"/>
              </w:rPr>
              <w:t xml:space="preserve">               (подпись)</w:t>
            </w:r>
          </w:p>
        </w:tc>
        <w:tc>
          <w:tcPr>
            <w:tcW w:w="2853" w:type="dxa"/>
            <w:shd w:val="clear" w:color="auto" w:fill="auto"/>
          </w:tcPr>
          <w:p w14:paraId="67F55999" w14:textId="6EF6CCE4" w:rsidR="006F4A8F" w:rsidRPr="00E83B84" w:rsidRDefault="00C01C0A" w:rsidP="00E71515">
            <w:pPr>
              <w:rPr>
                <w:sz w:val="22"/>
                <w:szCs w:val="22"/>
              </w:rPr>
            </w:pPr>
            <w:r w:rsidRPr="00E83B84">
              <w:rPr>
                <w:sz w:val="22"/>
                <w:szCs w:val="22"/>
              </w:rPr>
              <w:t>Погорелов В.В.</w:t>
            </w:r>
          </w:p>
        </w:tc>
      </w:tr>
      <w:tr w:rsidR="006F4A8F" w:rsidRPr="00E83B84" w14:paraId="08B0DD21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727F3010" w14:textId="1C4488E8" w:rsidR="006F4A8F" w:rsidRPr="00E83B84" w:rsidRDefault="00C01C0A" w:rsidP="00C01C0A">
            <w:pPr>
              <w:rPr>
                <w:iCs/>
                <w:sz w:val="22"/>
                <w:szCs w:val="22"/>
              </w:rPr>
            </w:pPr>
            <w:r w:rsidRPr="00E83B8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1463D74B" w14:textId="59B728F6" w:rsidR="006F4A8F" w:rsidRPr="00E83B84" w:rsidRDefault="006F4A8F" w:rsidP="00E71515">
            <w:pPr>
              <w:jc w:val="both"/>
              <w:rPr>
                <w:sz w:val="22"/>
                <w:szCs w:val="22"/>
              </w:rPr>
            </w:pPr>
            <w:r w:rsidRPr="00E83B84">
              <w:rPr>
                <w:color w:val="000000"/>
                <w:sz w:val="22"/>
                <w:szCs w:val="22"/>
              </w:rPr>
              <w:t>/______</w:t>
            </w:r>
            <w:r w:rsidR="00E83B84" w:rsidRPr="00E83B84">
              <w:rPr>
                <w:color w:val="000000"/>
                <w:sz w:val="22"/>
                <w:szCs w:val="22"/>
                <w:u w:val="single"/>
              </w:rPr>
              <w:t>в отпуске</w:t>
            </w:r>
            <w:r w:rsidRPr="00E83B84">
              <w:rPr>
                <w:color w:val="000000"/>
                <w:sz w:val="22"/>
                <w:szCs w:val="22"/>
              </w:rPr>
              <w:t>_____/</w:t>
            </w:r>
          </w:p>
          <w:p w14:paraId="554706ED" w14:textId="77777777" w:rsidR="006F4A8F" w:rsidRPr="00E83B84" w:rsidRDefault="006F4A8F" w:rsidP="00E71515">
            <w:pPr>
              <w:rPr>
                <w:sz w:val="22"/>
                <w:szCs w:val="22"/>
              </w:rPr>
            </w:pPr>
            <w:r w:rsidRPr="00E83B84">
              <w:rPr>
                <w:color w:val="000000"/>
                <w:sz w:val="22"/>
                <w:szCs w:val="22"/>
              </w:rPr>
              <w:t xml:space="preserve">               (подпись)</w:t>
            </w:r>
          </w:p>
        </w:tc>
        <w:tc>
          <w:tcPr>
            <w:tcW w:w="2853" w:type="dxa"/>
            <w:shd w:val="clear" w:color="auto" w:fill="auto"/>
          </w:tcPr>
          <w:p w14:paraId="20E19228" w14:textId="79069031" w:rsidR="006F4A8F" w:rsidRPr="00E83B84" w:rsidRDefault="00E83B84" w:rsidP="00E71515">
            <w:pPr>
              <w:rPr>
                <w:sz w:val="22"/>
                <w:szCs w:val="22"/>
              </w:rPr>
            </w:pPr>
            <w:r w:rsidRPr="00E83B84">
              <w:rPr>
                <w:sz w:val="22"/>
                <w:szCs w:val="22"/>
              </w:rPr>
              <w:t>Иванова Н.А.</w:t>
            </w:r>
          </w:p>
        </w:tc>
      </w:tr>
      <w:tr w:rsidR="006F4A8F" w:rsidRPr="00E83B84" w14:paraId="7EF6FF80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041FF13E" w14:textId="42A11A22" w:rsidR="006F4A8F" w:rsidRPr="00E83B84" w:rsidRDefault="00E83B84" w:rsidP="00E83B84">
            <w:pPr>
              <w:rPr>
                <w:iCs/>
                <w:sz w:val="22"/>
                <w:szCs w:val="22"/>
                <w:lang w:val="en-US"/>
              </w:rPr>
            </w:pPr>
            <w:r w:rsidRPr="00E83B84">
              <w:rPr>
                <w:sz w:val="22"/>
                <w:szCs w:val="22"/>
              </w:rPr>
              <w:t xml:space="preserve">Член </w:t>
            </w:r>
            <w:r w:rsidR="006F4A8F" w:rsidRPr="00E83B84">
              <w:rPr>
                <w:sz w:val="22"/>
                <w:szCs w:val="22"/>
              </w:rPr>
              <w:t>комиссии</w:t>
            </w:r>
          </w:p>
        </w:tc>
        <w:tc>
          <w:tcPr>
            <w:tcW w:w="2870" w:type="dxa"/>
            <w:shd w:val="clear" w:color="auto" w:fill="auto"/>
          </w:tcPr>
          <w:p w14:paraId="5876781E" w14:textId="77777777" w:rsidR="006F4A8F" w:rsidRPr="00E83B84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E83B8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E83B84">
              <w:rPr>
                <w:color w:val="000000"/>
                <w:sz w:val="22"/>
                <w:szCs w:val="22"/>
              </w:rPr>
              <w:t>__</w:t>
            </w:r>
            <w:r w:rsidRPr="00E83B84">
              <w:rPr>
                <w:color w:val="000000"/>
                <w:sz w:val="22"/>
                <w:szCs w:val="22"/>
                <w:lang w:val="en-US"/>
              </w:rPr>
              <w:t>_</w:t>
            </w:r>
            <w:r w:rsidRPr="00E83B84">
              <w:rPr>
                <w:color w:val="000000"/>
                <w:sz w:val="22"/>
                <w:szCs w:val="22"/>
              </w:rPr>
              <w:t>_____</w:t>
            </w:r>
            <w:r w:rsidRPr="00E83B8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E83B84">
              <w:rPr>
                <w:color w:val="000000"/>
                <w:sz w:val="22"/>
                <w:szCs w:val="22"/>
              </w:rPr>
              <w:t>_________</w:t>
            </w:r>
            <w:r w:rsidRPr="00E83B8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53EAF143" w14:textId="77777777" w:rsidR="006F4A8F" w:rsidRPr="00E83B84" w:rsidRDefault="006F4A8F" w:rsidP="00E71515">
            <w:pPr>
              <w:rPr>
                <w:sz w:val="22"/>
                <w:szCs w:val="22"/>
              </w:rPr>
            </w:pPr>
            <w:r w:rsidRPr="00E83B8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E83B8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7736736C" w14:textId="254C9754" w:rsidR="006F4A8F" w:rsidRPr="00E83B84" w:rsidRDefault="00E83B84" w:rsidP="00E71515">
            <w:pPr>
              <w:rPr>
                <w:sz w:val="22"/>
                <w:szCs w:val="22"/>
              </w:rPr>
            </w:pPr>
            <w:r w:rsidRPr="00E83B84">
              <w:rPr>
                <w:sz w:val="22"/>
                <w:szCs w:val="22"/>
              </w:rPr>
              <w:t>Бутусова Т.В.</w:t>
            </w:r>
          </w:p>
        </w:tc>
      </w:tr>
      <w:tr w:rsidR="006F4A8F" w:rsidRPr="00E83B84" w14:paraId="70BA4A92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64B4C8B6" w14:textId="77777777" w:rsidR="006F4A8F" w:rsidRPr="00E83B84" w:rsidRDefault="006F4A8F" w:rsidP="006F4A8F">
            <w:pPr>
              <w:rPr>
                <w:iCs/>
                <w:sz w:val="22"/>
                <w:szCs w:val="22"/>
                <w:lang w:val="en-US"/>
              </w:rPr>
            </w:pPr>
            <w:r w:rsidRPr="00E83B84">
              <w:rPr>
                <w:sz w:val="22"/>
                <w:szCs w:val="22"/>
              </w:rPr>
              <w:t>Член комиссии</w:t>
            </w:r>
            <w:bookmarkStart w:id="0" w:name="_GoBack"/>
            <w:bookmarkEnd w:id="0"/>
          </w:p>
        </w:tc>
        <w:tc>
          <w:tcPr>
            <w:tcW w:w="2870" w:type="dxa"/>
            <w:shd w:val="clear" w:color="auto" w:fill="auto"/>
          </w:tcPr>
          <w:p w14:paraId="0684C7A9" w14:textId="77777777" w:rsidR="006F4A8F" w:rsidRPr="00E83B84" w:rsidRDefault="006F4A8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E83B8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E83B84">
              <w:rPr>
                <w:color w:val="000000"/>
                <w:sz w:val="22"/>
                <w:szCs w:val="22"/>
              </w:rPr>
              <w:t>__</w:t>
            </w:r>
            <w:r w:rsidRPr="00E83B84">
              <w:rPr>
                <w:color w:val="000000"/>
                <w:sz w:val="22"/>
                <w:szCs w:val="22"/>
                <w:lang w:val="en-US"/>
              </w:rPr>
              <w:t>_</w:t>
            </w:r>
            <w:r w:rsidRPr="00E83B84">
              <w:rPr>
                <w:color w:val="000000"/>
                <w:sz w:val="22"/>
                <w:szCs w:val="22"/>
              </w:rPr>
              <w:t>_____</w:t>
            </w:r>
            <w:r w:rsidRPr="00E83B8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E83B84">
              <w:rPr>
                <w:color w:val="000000"/>
                <w:sz w:val="22"/>
                <w:szCs w:val="22"/>
              </w:rPr>
              <w:t>_________</w:t>
            </w:r>
            <w:r w:rsidRPr="00E83B8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2EEC5432" w14:textId="77777777" w:rsidR="006F4A8F" w:rsidRPr="00E83B84" w:rsidRDefault="006F4A8F" w:rsidP="00E71515">
            <w:pPr>
              <w:rPr>
                <w:sz w:val="22"/>
                <w:szCs w:val="22"/>
              </w:rPr>
            </w:pPr>
            <w:r w:rsidRPr="00E83B8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E83B8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3B66C5AD" w14:textId="77777777" w:rsidR="006F4A8F" w:rsidRPr="00E83B84" w:rsidRDefault="006F4A8F" w:rsidP="00E71515">
            <w:pPr>
              <w:rPr>
                <w:sz w:val="22"/>
                <w:szCs w:val="22"/>
              </w:rPr>
            </w:pPr>
            <w:r w:rsidRPr="00E83B84">
              <w:rPr>
                <w:sz w:val="22"/>
                <w:szCs w:val="22"/>
              </w:rPr>
              <w:t>Другова М.С.</w:t>
            </w:r>
          </w:p>
        </w:tc>
      </w:tr>
    </w:tbl>
    <w:p w14:paraId="5C34491C" w14:textId="77777777" w:rsidR="004D437A" w:rsidRPr="00E83B84" w:rsidRDefault="004D437A" w:rsidP="006F4A8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sectPr w:rsidR="004D437A" w:rsidRPr="00E83B84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F2B412" w14:textId="77777777" w:rsidR="00FF400E" w:rsidRDefault="00FF400E">
      <w:r>
        <w:separator/>
      </w:r>
    </w:p>
  </w:endnote>
  <w:endnote w:type="continuationSeparator" w:id="0">
    <w:p w14:paraId="48BC745B" w14:textId="77777777" w:rsidR="00FF400E" w:rsidRDefault="00FF4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F72701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029DB" w14:textId="77777777"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546AAB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83B84">
      <w:rPr>
        <w:rStyle w:val="a5"/>
        <w:noProof/>
      </w:rPr>
      <w:t>2</w:t>
    </w:r>
    <w:r>
      <w:rPr>
        <w:rStyle w:val="a5"/>
      </w:rPr>
      <w:fldChar w:fldCharType="end"/>
    </w:r>
  </w:p>
  <w:p w14:paraId="698D0FF7" w14:textId="77777777"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B5669A" w14:textId="77777777" w:rsidR="00FF400E" w:rsidRDefault="00FF400E">
      <w:r>
        <w:separator/>
      </w:r>
    </w:p>
  </w:footnote>
  <w:footnote w:type="continuationSeparator" w:id="0">
    <w:p w14:paraId="233C0397" w14:textId="77777777" w:rsidR="00FF400E" w:rsidRDefault="00FF40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4712F1" w14:textId="77777777"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E6C6A" w14:textId="77777777"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084E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156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17FB"/>
    <w:rsid w:val="00733503"/>
    <w:rsid w:val="00733F3C"/>
    <w:rsid w:val="00736894"/>
    <w:rsid w:val="00740DFC"/>
    <w:rsid w:val="00744A25"/>
    <w:rsid w:val="0074604B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0765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4B9E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375FE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8680F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AF4C31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1C0A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65CBE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3B84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400E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4E9C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701</Words>
  <Characters>3999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10</cp:revision>
  <cp:lastPrinted>2010-12-16T07:47:00Z</cp:lastPrinted>
  <dcterms:created xsi:type="dcterms:W3CDTF">2025-06-26T09:27:00Z</dcterms:created>
  <dcterms:modified xsi:type="dcterms:W3CDTF">2025-11-20T02:51:00Z</dcterms:modified>
</cp:coreProperties>
</file>