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U21000003100000000462-1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08.10.2025 09:44:14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12F3E2FF" w14:textId="17A7BCE2" w:rsidR="008507D2" w:rsidRPr="00C36315" w:rsidRDefault="008507D2" w:rsidP="008507D2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C36315">
        <w:rPr>
          <w:sz w:val="22"/>
          <w:szCs w:val="22"/>
        </w:rPr>
        <w:t xml:space="preserve">Открытый </w:t>
      </w:r>
      <w:r w:rsidRPr="00C36315">
        <w:rPr>
          <w:iCs/>
          <w:sz w:val="22"/>
          <w:szCs w:val="22"/>
        </w:rPr>
        <w:t xml:space="preserve">аукцион  в электронной форме проводится </w:t>
      </w:r>
      <w:r w:rsidRPr="00C36315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C36315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Pr="00C36315">
        <w:rPr>
          <w:sz w:val="22"/>
          <w:szCs w:val="22"/>
        </w:rPr>
        <w:t>», а также на основании</w:t>
      </w:r>
      <w:r w:rsidRPr="00C36315">
        <w:rPr>
          <w:color w:val="000000"/>
          <w:sz w:val="22"/>
          <w:szCs w:val="22"/>
        </w:rPr>
        <w:t xml:space="preserve"> плана приватизации муниципального недвижимого имущества: </w:t>
      </w:r>
      <w:r w:rsidRPr="00C36315">
        <w:rPr>
          <w:sz w:val="22"/>
          <w:szCs w:val="22"/>
        </w:rPr>
        <w:t>нежилое здание кадастровый номер 28:02:000330:183, расположенное по адресу: Амурская область, г. Белогорск, ул. Пушкина, д. 27 с земельным участком кадастровый номер 28:02:000330:1060,</w:t>
      </w:r>
      <w:r w:rsidRPr="00C36315">
        <w:rPr>
          <w:color w:val="000000"/>
          <w:sz w:val="22"/>
          <w:szCs w:val="22"/>
        </w:rPr>
        <w:t xml:space="preserve"> утвержденного Главой города Белогорск от </w:t>
      </w:r>
      <w:r>
        <w:rPr>
          <w:color w:val="000000"/>
          <w:sz w:val="22"/>
          <w:szCs w:val="22"/>
        </w:rPr>
        <w:t>08.09.</w:t>
      </w:r>
      <w:r w:rsidRPr="00C36315">
        <w:rPr>
          <w:color w:val="000000"/>
          <w:sz w:val="22"/>
          <w:szCs w:val="22"/>
        </w:rPr>
        <w:t>2025.</w:t>
      </w:r>
    </w:p>
    <w:p w14:paraId="55BCA4B8" w14:textId="77777777" w:rsidR="00AB1790" w:rsidRPr="008B532A" w:rsidRDefault="00AB1790" w:rsidP="00AB1790">
      <w:pPr>
        <w:jc w:val="center"/>
        <w:rPr>
          <w:i/>
          <w:iCs/>
        </w:rPr>
      </w:pPr>
    </w:p>
    <w:p w14:paraId="6DB1C053" w14:textId="77777777" w:rsidR="00A17D25" w:rsidRPr="00C36315" w:rsidRDefault="00A17D25" w:rsidP="00A17D25">
      <w:pPr>
        <w:pStyle w:val="af5"/>
        <w:numPr>
          <w:ilvl w:val="0"/>
          <w:numId w:val="14"/>
        </w:numPr>
        <w:ind w:left="0" w:firstLine="0"/>
        <w:jc w:val="both"/>
        <w:rPr>
          <w:b/>
          <w:spacing w:val="-2"/>
          <w:sz w:val="22"/>
          <w:szCs w:val="22"/>
        </w:rPr>
      </w:pPr>
      <w:r w:rsidRPr="00C36315">
        <w:rPr>
          <w:b/>
          <w:spacing w:val="-2"/>
          <w:sz w:val="22"/>
          <w:szCs w:val="22"/>
        </w:rPr>
        <w:t xml:space="preserve">Предмет  аукциона в электронной форме: продажа муниципального имущества на электронном аукционе: </w:t>
      </w:r>
    </w:p>
    <w:p w14:paraId="572C2916" w14:textId="77777777" w:rsidR="00A17D25" w:rsidRPr="00F3334C" w:rsidRDefault="00A17D25" w:rsidP="00A17D25">
      <w:pPr>
        <w:jc w:val="both"/>
        <w:rPr>
          <w:b/>
          <w:color w:val="000000"/>
          <w:sz w:val="22"/>
          <w:szCs w:val="22"/>
          <w:u w:val="single"/>
        </w:rPr>
      </w:pPr>
      <w:r w:rsidRPr="00C36315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</w:t>
      </w:r>
      <w:r w:rsidRPr="00F3334C">
        <w:rPr>
          <w:sz w:val="22"/>
          <w:szCs w:val="22"/>
          <w:u w:val="single"/>
        </w:rPr>
        <w:t xml:space="preserve">Нежилое здание кадастровый номер 28:02:000330:183 площадью 131,9 </w:t>
      </w:r>
      <w:proofErr w:type="spellStart"/>
      <w:r w:rsidRPr="00F3334C">
        <w:rPr>
          <w:sz w:val="22"/>
          <w:szCs w:val="22"/>
          <w:u w:val="single"/>
        </w:rPr>
        <w:t>кв.м</w:t>
      </w:r>
      <w:proofErr w:type="spellEnd"/>
      <w:r w:rsidRPr="00F3334C">
        <w:rPr>
          <w:sz w:val="22"/>
          <w:szCs w:val="22"/>
          <w:u w:val="single"/>
        </w:rPr>
        <w:t xml:space="preserve">., расположенное по адресу: </w:t>
      </w:r>
      <w:r w:rsidRPr="00F3334C">
        <w:rPr>
          <w:color w:val="000000"/>
          <w:sz w:val="22"/>
          <w:szCs w:val="22"/>
          <w:u w:val="single"/>
        </w:rPr>
        <w:t>Амурская область, город Белогорск, ул. Пушкина, д. 27 с земельным участком</w:t>
      </w:r>
      <w:r w:rsidRPr="00F3334C">
        <w:rPr>
          <w:b/>
          <w:color w:val="000000"/>
          <w:sz w:val="22"/>
          <w:szCs w:val="22"/>
          <w:u w:val="single"/>
        </w:rPr>
        <w:t xml:space="preserve"> </w:t>
      </w:r>
      <w:r w:rsidRPr="00F3334C">
        <w:rPr>
          <w:color w:val="000000"/>
          <w:sz w:val="22"/>
          <w:szCs w:val="22"/>
          <w:u w:val="single"/>
        </w:rPr>
        <w:t>кадастровый номер</w:t>
      </w:r>
      <w:r w:rsidRPr="00F3334C">
        <w:rPr>
          <w:sz w:val="22"/>
          <w:szCs w:val="22"/>
          <w:u w:val="single"/>
        </w:rPr>
        <w:t xml:space="preserve"> 28:02:000330:</w:t>
      </w:r>
      <w:bookmarkStart w:id="0" w:name="_GoBack"/>
      <w:bookmarkEnd w:id="0"/>
      <w:r w:rsidRPr="00F3334C">
        <w:rPr>
          <w:sz w:val="22"/>
          <w:szCs w:val="22"/>
          <w:u w:val="single"/>
        </w:rPr>
        <w:t xml:space="preserve">1060 площадью 291 </w:t>
      </w:r>
      <w:proofErr w:type="spellStart"/>
      <w:r w:rsidRPr="00F3334C">
        <w:rPr>
          <w:sz w:val="22"/>
          <w:szCs w:val="22"/>
          <w:u w:val="single"/>
        </w:rPr>
        <w:t>кв.м</w:t>
      </w:r>
      <w:proofErr w:type="spellEnd"/>
      <w:r w:rsidRPr="00F3334C">
        <w:rPr>
          <w:sz w:val="22"/>
          <w:szCs w:val="22"/>
          <w:u w:val="single"/>
        </w:rPr>
        <w:t>.</w:t>
      </w:r>
    </w:p>
    <w:p w14:paraId="5431116D" w14:textId="77777777" w:rsidR="00A17D25" w:rsidRPr="00C36315" w:rsidRDefault="00A17D25" w:rsidP="00A17D25">
      <w:pPr>
        <w:jc w:val="both"/>
        <w:rPr>
          <w:sz w:val="22"/>
          <w:szCs w:val="22"/>
        </w:rPr>
      </w:pPr>
    </w:p>
    <w:p w14:paraId="797653AB" w14:textId="77777777" w:rsidR="00A17D25" w:rsidRPr="00C36315" w:rsidRDefault="00A17D25" w:rsidP="00A17D25">
      <w:pPr>
        <w:jc w:val="both"/>
        <w:rPr>
          <w:i/>
          <w:sz w:val="22"/>
          <w:szCs w:val="22"/>
        </w:rPr>
      </w:pPr>
      <w:r w:rsidRPr="00C36315">
        <w:rPr>
          <w:b/>
          <w:spacing w:val="-2"/>
          <w:sz w:val="22"/>
          <w:szCs w:val="22"/>
        </w:rPr>
        <w:t>2.  Продавец:</w:t>
      </w:r>
      <w:r w:rsidRPr="00C3631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14:paraId="4B74B57D" w14:textId="77777777" w:rsidR="00A17D25" w:rsidRPr="00C36315" w:rsidRDefault="00A17D25" w:rsidP="00A17D25">
      <w:pPr>
        <w:jc w:val="both"/>
        <w:rPr>
          <w:b/>
          <w:spacing w:val="-2"/>
          <w:sz w:val="22"/>
          <w:szCs w:val="22"/>
        </w:rPr>
      </w:pPr>
    </w:p>
    <w:p w14:paraId="57636BAD" w14:textId="64AA31F9" w:rsidR="00A17D25" w:rsidRPr="00F3334C" w:rsidRDefault="00A17D25" w:rsidP="00A17D25">
      <w:pPr>
        <w:jc w:val="both"/>
        <w:rPr>
          <w:i/>
          <w:sz w:val="22"/>
          <w:szCs w:val="22"/>
        </w:rPr>
      </w:pPr>
      <w:r w:rsidRPr="00C36315">
        <w:rPr>
          <w:b/>
          <w:spacing w:val="-2"/>
          <w:sz w:val="22"/>
          <w:szCs w:val="22"/>
        </w:rPr>
        <w:t>3.  Организатор:</w:t>
      </w:r>
      <w:r w:rsidRPr="00C36315">
        <w:rPr>
          <w:sz w:val="22"/>
          <w:szCs w:val="22"/>
        </w:rPr>
        <w:t xml:space="preserve"> </w:t>
      </w:r>
      <w:proofErr w:type="gramStart"/>
      <w:r w:rsidRPr="00C36315">
        <w:rPr>
          <w:sz w:val="22"/>
          <w:szCs w:val="22"/>
        </w:rPr>
        <w:t>МКУ "КИО Г. БЕЛОГОРСК"</w:t>
      </w:r>
      <w:r w:rsidRPr="00C36315">
        <w:rPr>
          <w:i/>
          <w:sz w:val="22"/>
          <w:szCs w:val="22"/>
        </w:rPr>
        <w:t>,</w:t>
      </w:r>
      <w:r w:rsidR="00F3334C">
        <w:rPr>
          <w:i/>
          <w:sz w:val="22"/>
          <w:szCs w:val="22"/>
        </w:rPr>
        <w:t xml:space="preserve"> </w:t>
      </w:r>
      <w:r w:rsidRPr="00C36315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Pr="00F3334C">
        <w:rPr>
          <w:i/>
          <w:sz w:val="22"/>
          <w:szCs w:val="22"/>
        </w:rPr>
        <w:t>.</w:t>
      </w:r>
      <w:proofErr w:type="gramEnd"/>
    </w:p>
    <w:p w14:paraId="1C26C1F0" w14:textId="77777777" w:rsidR="00A17D25" w:rsidRDefault="00A17D25" w:rsidP="00DE2B29">
      <w:pPr>
        <w:jc w:val="both"/>
        <w:rPr>
          <w:bCs/>
        </w:rPr>
      </w:pPr>
    </w:p>
    <w:p w14:paraId="2042BB3A" w14:textId="6DC7A602" w:rsidR="00DE2B29" w:rsidRPr="00A17D25" w:rsidRDefault="00DE2B29" w:rsidP="00DE2B29">
      <w:pPr>
        <w:jc w:val="both"/>
        <w:rPr>
          <w:bCs/>
          <w:sz w:val="22"/>
          <w:szCs w:val="22"/>
          <w:lang w:val="en-US"/>
        </w:rPr>
      </w:pPr>
      <w:r w:rsidRPr="00A17D25">
        <w:rPr>
          <w:bCs/>
          <w:sz w:val="22"/>
          <w:szCs w:val="22"/>
        </w:rPr>
        <w:t>4. Лот аукциона:</w:t>
      </w:r>
    </w:p>
    <w:p w14:paraId="3B156AED" w14:textId="77777777" w:rsidR="00DE2B29" w:rsidRPr="00A17D25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A17D25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A17D25" w:rsidRDefault="00DE2B29" w:rsidP="00F51FE3">
            <w:pPr>
              <w:jc w:val="center"/>
              <w:rPr>
                <w:sz w:val="22"/>
                <w:szCs w:val="22"/>
              </w:rPr>
            </w:pPr>
            <w:r w:rsidRPr="00A17D25">
              <w:rPr>
                <w:spacing w:val="-2"/>
                <w:sz w:val="22"/>
                <w:szCs w:val="22"/>
              </w:rPr>
              <w:t xml:space="preserve">Номер лота </w:t>
            </w:r>
            <w:r w:rsidRPr="00A17D25">
              <w:rPr>
                <w:spacing w:val="-2"/>
                <w:sz w:val="22"/>
                <w:szCs w:val="22"/>
                <w:lang w:val="en-US"/>
              </w:rPr>
              <w:t>/</w:t>
            </w:r>
            <w:r w:rsidRPr="00A17D25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17D25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A17D25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7D25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A17D25" w:rsidRDefault="00DE2B29" w:rsidP="00F51FE3">
            <w:pPr>
              <w:jc w:val="center"/>
              <w:rPr>
                <w:sz w:val="22"/>
                <w:szCs w:val="22"/>
              </w:rPr>
            </w:pPr>
            <w:r w:rsidRPr="00A17D25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A17D25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A17D25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A17D25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A17D25" w:rsidRDefault="00DE2B29" w:rsidP="00F51FE3">
            <w:pPr>
              <w:jc w:val="center"/>
              <w:rPr>
                <w:sz w:val="22"/>
                <w:szCs w:val="22"/>
              </w:rPr>
            </w:pPr>
            <w:r w:rsidRPr="00A17D25">
              <w:rPr>
                <w:sz w:val="22"/>
                <w:szCs w:val="22"/>
              </w:rPr>
              <w:t xml:space="preserve"> № 1 - Нежилое здание с кадастровым номером 28:02:000330:183 площадью  131,9 </w:t>
            </w:r>
            <w:proofErr w:type="spellStart"/>
            <w:r w:rsidRPr="00A17D25">
              <w:rPr>
                <w:sz w:val="22"/>
                <w:szCs w:val="22"/>
              </w:rPr>
              <w:t>кв.м</w:t>
            </w:r>
            <w:proofErr w:type="spellEnd"/>
            <w:r w:rsidRPr="00A17D25">
              <w:rPr>
                <w:sz w:val="22"/>
                <w:szCs w:val="22"/>
              </w:rPr>
              <w:t xml:space="preserve">., расположенное по адресу: Амурская область, г. Белогорск, ул. Пушкина, д. 27 с земельным участком кадастровый номер 28:02:000330:1060 площадью 291 </w:t>
            </w:r>
            <w:proofErr w:type="spellStart"/>
            <w:r w:rsidRPr="00A17D25">
              <w:rPr>
                <w:sz w:val="22"/>
                <w:szCs w:val="22"/>
              </w:rPr>
              <w:t>кв.м</w:t>
            </w:r>
            <w:proofErr w:type="spellEnd"/>
            <w:r w:rsidRPr="00A17D25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14:paraId="3DD0211C" w14:textId="77777777" w:rsidR="00DE2B29" w:rsidRPr="00A17D25" w:rsidRDefault="00DE2B29" w:rsidP="00F51FE3">
            <w:pPr>
              <w:jc w:val="center"/>
              <w:rPr>
                <w:sz w:val="22"/>
                <w:szCs w:val="22"/>
              </w:rPr>
            </w:pPr>
            <w:r w:rsidRPr="00A17D25">
              <w:rPr>
                <w:sz w:val="22"/>
                <w:szCs w:val="22"/>
              </w:rPr>
              <w:t>3 600 000,00 руб.</w:t>
            </w:r>
          </w:p>
        </w:tc>
        <w:tc>
          <w:tcPr>
            <w:tcW w:w="3286" w:type="dxa"/>
          </w:tcPr>
          <w:p w14:paraId="7492FBE5" w14:textId="77777777" w:rsidR="00DE2B29" w:rsidRPr="00A17D25" w:rsidRDefault="00DE2B29" w:rsidP="00F51FE3">
            <w:pPr>
              <w:jc w:val="center"/>
              <w:rPr>
                <w:sz w:val="22"/>
                <w:szCs w:val="22"/>
              </w:rPr>
            </w:pPr>
            <w:r w:rsidRPr="00A17D25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Pr="00A17D25" w:rsidRDefault="00DE2B29" w:rsidP="00AB1790">
      <w:pPr>
        <w:jc w:val="both"/>
        <w:rPr>
          <w:sz w:val="22"/>
          <w:szCs w:val="22"/>
        </w:rPr>
      </w:pPr>
    </w:p>
    <w:p w14:paraId="65B59A71" w14:textId="77777777" w:rsidR="00A8680F" w:rsidRPr="00A17D25" w:rsidRDefault="00A8680F" w:rsidP="00A8680F">
      <w:pPr>
        <w:jc w:val="both"/>
        <w:rPr>
          <w:sz w:val="22"/>
          <w:szCs w:val="22"/>
        </w:rPr>
      </w:pPr>
      <w:r w:rsidRPr="00A17D25">
        <w:rPr>
          <w:sz w:val="22"/>
          <w:szCs w:val="22"/>
        </w:rPr>
        <w:t xml:space="preserve">5. </w:t>
      </w:r>
      <w:proofErr w:type="gramStart"/>
      <w:r w:rsidRPr="00A17D25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A17D25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A17D25">
        <w:rPr>
          <w:sz w:val="22"/>
          <w:szCs w:val="22"/>
        </w:rPr>
        <w:t xml:space="preserve"> и на электронной площадке i.rts-tender.ru процедура №  21000003100000000462.</w:t>
      </w:r>
      <w:proofErr w:type="gramEnd"/>
    </w:p>
    <w:p w14:paraId="45320F77" w14:textId="77777777" w:rsidR="006F4A8F" w:rsidRPr="00A17D25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A17D25" w:rsidRDefault="00DE2B29" w:rsidP="006F4A8F">
      <w:pPr>
        <w:jc w:val="both"/>
        <w:rPr>
          <w:sz w:val="22"/>
          <w:szCs w:val="22"/>
        </w:rPr>
      </w:pPr>
      <w:r w:rsidRPr="00A17D25">
        <w:rPr>
          <w:sz w:val="22"/>
          <w:szCs w:val="22"/>
        </w:rPr>
        <w:t>6</w:t>
      </w:r>
      <w:r w:rsidR="006F4A8F" w:rsidRPr="00A17D25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17D25" w:rsidRPr="00C9038C" w14:paraId="3DD18762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3D14A2A5" w14:textId="77777777" w:rsidR="00A17D25" w:rsidRPr="00072A9A" w:rsidRDefault="00A17D25" w:rsidP="00850AB0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B06A68" w14:textId="77777777" w:rsidR="00A17D25" w:rsidRPr="003026BB" w:rsidRDefault="00A17D25" w:rsidP="00850AB0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EF0927" w14:textId="77777777" w:rsidR="00A17D25" w:rsidRPr="00E075EE" w:rsidRDefault="00A17D25" w:rsidP="00850AB0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23EC9D4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A17D25" w:rsidRPr="00C9038C" w14:paraId="035B386D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2A438B61" w14:textId="77777777" w:rsidR="00A17D25" w:rsidRPr="00072A9A" w:rsidRDefault="00A17D25" w:rsidP="00850AB0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46CB5F" w14:textId="77777777" w:rsidR="00A17D25" w:rsidRPr="003026BB" w:rsidRDefault="00A17D25" w:rsidP="00850AB0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F4F220" w14:textId="77777777" w:rsidR="00A17D25" w:rsidRPr="00E075EE" w:rsidRDefault="00A17D25" w:rsidP="00850AB0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F97DC8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A17D25" w:rsidRPr="00C9038C" w14:paraId="0F74966B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5D906E1C" w14:textId="77777777" w:rsidR="00A17D25" w:rsidRPr="003C661B" w:rsidRDefault="00A17D25" w:rsidP="00850AB0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DD1113" w14:textId="77777777" w:rsidR="00A17D25" w:rsidRPr="003C661B" w:rsidRDefault="00A17D25" w:rsidP="00850AB0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E4C4C5" w14:textId="77777777" w:rsidR="00A17D25" w:rsidRPr="003C661B" w:rsidRDefault="00A17D25" w:rsidP="00850AB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5D7C41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A17D25" w:rsidRPr="00C9038C" w14:paraId="2BB6FDAD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06BB4152" w14:textId="77777777" w:rsidR="00A17D25" w:rsidRPr="003C661B" w:rsidRDefault="00A17D25" w:rsidP="00850AB0">
            <w:pPr>
              <w:jc w:val="center"/>
            </w:pPr>
            <w: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C58DFA" w14:textId="77777777" w:rsidR="00A17D25" w:rsidRPr="003C661B" w:rsidRDefault="00A17D25" w:rsidP="00850AB0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DE48996" w14:textId="77777777" w:rsidR="00A17D25" w:rsidRPr="003C661B" w:rsidRDefault="00A17D25" w:rsidP="00850AB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7F0A32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A17D25" w:rsidRPr="00C9038C" w14:paraId="3E9AF259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262EA3B3" w14:textId="77777777" w:rsidR="00A17D25" w:rsidRPr="00072A9A" w:rsidRDefault="00A17D25" w:rsidP="00850AB0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4AD94D" w14:textId="77777777" w:rsidR="00A17D25" w:rsidRPr="003026BB" w:rsidRDefault="00A17D25" w:rsidP="00850AB0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07F3F8E" w14:textId="77777777" w:rsidR="00A17D25" w:rsidRPr="00E075EE" w:rsidRDefault="00A17D25" w:rsidP="00850AB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B60999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7B81D5E0" w14:textId="77777777" w:rsidR="006F4A8F" w:rsidRDefault="006F4A8F" w:rsidP="006F4A8F">
      <w:pPr>
        <w:jc w:val="both"/>
        <w:rPr>
          <w:sz w:val="22"/>
          <w:szCs w:val="22"/>
        </w:rPr>
      </w:pPr>
    </w:p>
    <w:p w14:paraId="59572B88" w14:textId="77777777" w:rsidR="00A17D25" w:rsidRPr="00C36315" w:rsidRDefault="00A17D25" w:rsidP="00A17D25">
      <w:pPr>
        <w:jc w:val="both"/>
        <w:rPr>
          <w:bCs/>
          <w:sz w:val="22"/>
          <w:szCs w:val="22"/>
        </w:rPr>
      </w:pPr>
      <w:r w:rsidRPr="00C36315">
        <w:rPr>
          <w:sz w:val="22"/>
          <w:szCs w:val="22"/>
        </w:rPr>
        <w:t>6.1. На заседании комиссии присутствуют</w:t>
      </w:r>
      <w:r w:rsidRPr="00C36315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17D25" w:rsidRPr="00C9038C" w14:paraId="1F4FA49E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002DE783" w14:textId="77777777" w:rsidR="00A17D25" w:rsidRPr="00072A9A" w:rsidRDefault="00A17D25" w:rsidP="00850AB0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173DAA" w14:textId="77777777" w:rsidR="00A17D25" w:rsidRPr="003026BB" w:rsidRDefault="00A17D25" w:rsidP="00850AB0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A5A1FD" w14:textId="77777777" w:rsidR="00A17D25" w:rsidRPr="00E075EE" w:rsidRDefault="00A17D25" w:rsidP="00850AB0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44391B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A17D25" w:rsidRPr="00C9038C" w14:paraId="2F94CB3E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4D6AF2C7" w14:textId="77777777" w:rsidR="00A17D25" w:rsidRPr="00072A9A" w:rsidRDefault="00A17D25" w:rsidP="00850AB0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F08AAC" w14:textId="77777777" w:rsidR="00A17D25" w:rsidRPr="003026BB" w:rsidRDefault="00A17D25" w:rsidP="00850AB0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049BD0" w14:textId="77777777" w:rsidR="00A17D25" w:rsidRPr="00E075EE" w:rsidRDefault="00A17D25" w:rsidP="00850AB0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0DA3E4C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A17D25" w:rsidRPr="00C9038C" w14:paraId="0C98F2A2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7A45D6FF" w14:textId="77777777" w:rsidR="00A17D25" w:rsidRPr="003C661B" w:rsidRDefault="00A17D25" w:rsidP="00850AB0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55EDCB" w14:textId="77777777" w:rsidR="00A17D25" w:rsidRPr="003C661B" w:rsidRDefault="00A17D25" w:rsidP="00850AB0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F907A02" w14:textId="77777777" w:rsidR="00A17D25" w:rsidRPr="003C661B" w:rsidRDefault="00A17D25" w:rsidP="00850AB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4A582D4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A17D25" w:rsidRPr="00C9038C" w14:paraId="16024AF0" w14:textId="77777777" w:rsidTr="00850AB0">
        <w:trPr>
          <w:trHeight w:val="567"/>
        </w:trPr>
        <w:tc>
          <w:tcPr>
            <w:tcW w:w="534" w:type="dxa"/>
            <w:vAlign w:val="center"/>
          </w:tcPr>
          <w:p w14:paraId="62A0EED1" w14:textId="77777777" w:rsidR="00A17D25" w:rsidRPr="003C661B" w:rsidRDefault="00A17D25" w:rsidP="00850AB0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F6AA15" w14:textId="77777777" w:rsidR="00A17D25" w:rsidRPr="003C661B" w:rsidRDefault="00A17D25" w:rsidP="00850AB0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E7BF85" w14:textId="77777777" w:rsidR="00A17D25" w:rsidRPr="003C661B" w:rsidRDefault="00A17D25" w:rsidP="00850AB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AB2DA0" w14:textId="77777777" w:rsidR="00A17D25" w:rsidRPr="00C9038C" w:rsidRDefault="00A17D25" w:rsidP="00850AB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</w:tbl>
    <w:p w14:paraId="23A8BEE9" w14:textId="77777777" w:rsidR="00616F21" w:rsidRDefault="00616F21" w:rsidP="00AB1790">
      <w:pPr>
        <w:jc w:val="both"/>
        <w:rPr>
          <w:bCs/>
        </w:rPr>
      </w:pPr>
    </w:p>
    <w:p w14:paraId="1BB0AC11" w14:textId="77777777" w:rsidR="00AB1790" w:rsidRPr="00F3334C" w:rsidRDefault="00DE2B29" w:rsidP="00AB1790">
      <w:pPr>
        <w:jc w:val="both"/>
        <w:rPr>
          <w:sz w:val="22"/>
          <w:szCs w:val="22"/>
        </w:rPr>
      </w:pPr>
      <w:r w:rsidRPr="00F3334C">
        <w:rPr>
          <w:bCs/>
          <w:sz w:val="22"/>
          <w:szCs w:val="22"/>
        </w:rPr>
        <w:t>7</w:t>
      </w:r>
      <w:r w:rsidR="00AB1790" w:rsidRPr="00F3334C">
        <w:rPr>
          <w:bCs/>
          <w:sz w:val="22"/>
          <w:szCs w:val="22"/>
        </w:rPr>
        <w:t xml:space="preserve">. </w:t>
      </w:r>
      <w:r w:rsidR="00405C3B" w:rsidRPr="00F3334C">
        <w:rPr>
          <w:bCs/>
          <w:sz w:val="22"/>
          <w:szCs w:val="22"/>
        </w:rPr>
        <w:t xml:space="preserve"> </w:t>
      </w:r>
      <w:r w:rsidR="00AB1790" w:rsidRPr="00F3334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F3334C">
        <w:rPr>
          <w:sz w:val="22"/>
          <w:szCs w:val="22"/>
        </w:rPr>
        <w:t>i.rts-tender.ru</w:t>
      </w:r>
    </w:p>
    <w:p w14:paraId="63C5BD39" w14:textId="77777777" w:rsidR="00616F21" w:rsidRPr="00F3334C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F3334C" w:rsidRDefault="00DE2B29" w:rsidP="00C02518">
      <w:pPr>
        <w:jc w:val="both"/>
        <w:rPr>
          <w:spacing w:val="-2"/>
          <w:sz w:val="22"/>
          <w:szCs w:val="22"/>
        </w:rPr>
      </w:pPr>
      <w:r w:rsidRPr="00F3334C">
        <w:rPr>
          <w:spacing w:val="-2"/>
          <w:sz w:val="22"/>
          <w:szCs w:val="22"/>
        </w:rPr>
        <w:t>8</w:t>
      </w:r>
      <w:r w:rsidR="00C02518" w:rsidRPr="00F3334C">
        <w:rPr>
          <w:spacing w:val="-2"/>
          <w:sz w:val="22"/>
          <w:szCs w:val="22"/>
        </w:rPr>
        <w:t>.</w:t>
      </w:r>
      <w:r w:rsidR="009A2C62" w:rsidRPr="00F3334C">
        <w:rPr>
          <w:spacing w:val="-2"/>
          <w:sz w:val="22"/>
          <w:szCs w:val="22"/>
        </w:rPr>
        <w:t xml:space="preserve"> </w:t>
      </w:r>
      <w:r w:rsidR="00405C3B" w:rsidRPr="00F3334C">
        <w:rPr>
          <w:spacing w:val="-2"/>
          <w:sz w:val="22"/>
          <w:szCs w:val="22"/>
        </w:rPr>
        <w:t xml:space="preserve"> </w:t>
      </w:r>
      <w:r w:rsidR="00C02518" w:rsidRPr="00F3334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F3334C">
        <w:rPr>
          <w:color w:val="000000"/>
          <w:spacing w:val="-2"/>
          <w:sz w:val="22"/>
          <w:szCs w:val="22"/>
        </w:rPr>
        <w:t>1 этапе</w:t>
      </w:r>
      <w:r w:rsidR="00C02518" w:rsidRPr="00F3334C">
        <w:rPr>
          <w:sz w:val="22"/>
          <w:szCs w:val="22"/>
        </w:rPr>
        <w:t xml:space="preserve"> </w:t>
      </w:r>
      <w:r w:rsidR="00AD3C9F" w:rsidRPr="00F3334C">
        <w:rPr>
          <w:spacing w:val="-2"/>
          <w:sz w:val="22"/>
          <w:szCs w:val="22"/>
        </w:rPr>
        <w:t>аукциона</w:t>
      </w:r>
      <w:r w:rsidR="00C02518" w:rsidRPr="00F3334C">
        <w:rPr>
          <w:spacing w:val="-2"/>
          <w:sz w:val="22"/>
          <w:szCs w:val="22"/>
        </w:rPr>
        <w:t xml:space="preserve"> в электронной форме </w:t>
      </w:r>
      <w:r w:rsidR="00C02518" w:rsidRPr="00F3334C">
        <w:rPr>
          <w:sz w:val="22"/>
          <w:szCs w:val="22"/>
        </w:rPr>
        <w:t>06.10.2025 11:00:00 не подана ни одна заявка</w:t>
      </w:r>
      <w:r w:rsidR="00C02518" w:rsidRPr="00F3334C">
        <w:rPr>
          <w:spacing w:val="-2"/>
          <w:sz w:val="22"/>
          <w:szCs w:val="22"/>
        </w:rPr>
        <w:t>.</w:t>
      </w:r>
    </w:p>
    <w:p w14:paraId="77FEDDB2" w14:textId="77777777" w:rsidR="00616F21" w:rsidRPr="00F3334C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FE038D9" w14:textId="77777777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 xml:space="preserve">9. </w:t>
      </w:r>
      <w:r w:rsidRPr="0040542D">
        <w:rPr>
          <w:b/>
          <w:sz w:val="22"/>
          <w:szCs w:val="22"/>
        </w:rPr>
        <w:t>Решение комиссии:</w:t>
      </w:r>
      <w:r w:rsidRPr="0040542D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п. 44 </w:t>
      </w:r>
      <w:r w:rsidRPr="0040542D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14:paraId="57F1DC22" w14:textId="77777777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496F591" w14:textId="77777777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10. Лоты, выделенные в отдельные процедуры: нет</w:t>
      </w:r>
    </w:p>
    <w:p w14:paraId="5E57A71F" w14:textId="5AFE776D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«За решение» - 4 голоса</w:t>
      </w:r>
    </w:p>
    <w:p w14:paraId="63B33C62" w14:textId="77777777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«Против решения» - нет голосов</w:t>
      </w:r>
    </w:p>
    <w:p w14:paraId="6E20598F" w14:textId="77777777" w:rsidR="00A17D25" w:rsidRPr="0040542D" w:rsidRDefault="00A17D25" w:rsidP="00A17D2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0542D">
        <w:rPr>
          <w:sz w:val="22"/>
          <w:szCs w:val="22"/>
        </w:rPr>
        <w:t>«Воздержался» - нет голосов</w:t>
      </w:r>
    </w:p>
    <w:p w14:paraId="6A18BA9C" w14:textId="77777777" w:rsidR="00A17D25" w:rsidRPr="0040542D" w:rsidRDefault="00A17D25" w:rsidP="00A17D25">
      <w:pPr>
        <w:jc w:val="both"/>
        <w:rPr>
          <w:color w:val="000000"/>
          <w:sz w:val="22"/>
          <w:szCs w:val="22"/>
        </w:rPr>
      </w:pPr>
    </w:p>
    <w:p w14:paraId="51BBCFA8" w14:textId="77777777" w:rsidR="00A17D25" w:rsidRPr="0040542D" w:rsidRDefault="00A17D25" w:rsidP="00A17D25">
      <w:pPr>
        <w:jc w:val="both"/>
        <w:rPr>
          <w:color w:val="000000"/>
          <w:sz w:val="22"/>
          <w:szCs w:val="22"/>
        </w:rPr>
      </w:pPr>
      <w:r w:rsidRPr="0040542D">
        <w:rPr>
          <w:color w:val="000000"/>
          <w:sz w:val="22"/>
          <w:szCs w:val="22"/>
        </w:rPr>
        <w:t>Подписи членов комиссии:</w:t>
      </w:r>
    </w:p>
    <w:p w14:paraId="2D1A49D5" w14:textId="77777777" w:rsidR="00A17D25" w:rsidRPr="0040542D" w:rsidRDefault="00A17D25" w:rsidP="00A17D25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A17D25" w:rsidRPr="0040542D" w14:paraId="12CAF787" w14:textId="77777777" w:rsidTr="00850AB0">
        <w:trPr>
          <w:trHeight w:val="567"/>
        </w:trPr>
        <w:tc>
          <w:tcPr>
            <w:tcW w:w="3632" w:type="dxa"/>
            <w:shd w:val="clear" w:color="auto" w:fill="auto"/>
          </w:tcPr>
          <w:p w14:paraId="648F3623" w14:textId="77777777" w:rsidR="00A17D25" w:rsidRPr="0040542D" w:rsidRDefault="00A17D25" w:rsidP="00850AB0">
            <w:pPr>
              <w:rPr>
                <w:iCs/>
                <w:sz w:val="22"/>
                <w:szCs w:val="22"/>
                <w:lang w:val="en-US"/>
              </w:rPr>
            </w:pPr>
            <w:r w:rsidRPr="0040542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651CBAAC" w14:textId="77777777" w:rsidR="00A17D25" w:rsidRPr="0040542D" w:rsidRDefault="00A17D25" w:rsidP="00850AB0">
            <w:pPr>
              <w:jc w:val="both"/>
              <w:rPr>
                <w:sz w:val="22"/>
                <w:szCs w:val="22"/>
                <w:lang w:val="en-US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</w:t>
            </w:r>
            <w:r w:rsidRPr="0040542D">
              <w:rPr>
                <w:color w:val="000000"/>
                <w:sz w:val="22"/>
                <w:szCs w:val="22"/>
              </w:rPr>
              <w:t>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0542D">
              <w:rPr>
                <w:color w:val="000000"/>
                <w:sz w:val="22"/>
                <w:szCs w:val="22"/>
              </w:rPr>
              <w:t>_________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A325026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0542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1739785B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Борисова О.С.</w:t>
            </w:r>
          </w:p>
        </w:tc>
      </w:tr>
      <w:tr w:rsidR="00A17D25" w:rsidRPr="0040542D" w14:paraId="2474C29D" w14:textId="77777777" w:rsidTr="00850AB0">
        <w:trPr>
          <w:trHeight w:val="567"/>
        </w:trPr>
        <w:tc>
          <w:tcPr>
            <w:tcW w:w="3632" w:type="dxa"/>
            <w:shd w:val="clear" w:color="auto" w:fill="auto"/>
          </w:tcPr>
          <w:p w14:paraId="0F86BFED" w14:textId="77777777" w:rsidR="00A17D25" w:rsidRPr="0040542D" w:rsidRDefault="00A17D25" w:rsidP="00850AB0">
            <w:pPr>
              <w:rPr>
                <w:iCs/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3F7D9E52" w14:textId="77777777" w:rsidR="00A17D25" w:rsidRPr="0040542D" w:rsidRDefault="00A17D25" w:rsidP="00850AB0">
            <w:pPr>
              <w:jc w:val="both"/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>/_____________________/</w:t>
            </w:r>
          </w:p>
          <w:p w14:paraId="512F849B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26FF1FD4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Погорелов В.В.</w:t>
            </w:r>
          </w:p>
        </w:tc>
      </w:tr>
      <w:tr w:rsidR="00A17D25" w:rsidRPr="0040542D" w14:paraId="22B4E4C4" w14:textId="77777777" w:rsidTr="00850AB0">
        <w:trPr>
          <w:trHeight w:val="567"/>
        </w:trPr>
        <w:tc>
          <w:tcPr>
            <w:tcW w:w="3632" w:type="dxa"/>
            <w:shd w:val="clear" w:color="auto" w:fill="auto"/>
          </w:tcPr>
          <w:p w14:paraId="2E5AB629" w14:textId="77777777" w:rsidR="00A17D25" w:rsidRPr="0040542D" w:rsidRDefault="00A17D25" w:rsidP="00850AB0">
            <w:pPr>
              <w:rPr>
                <w:iCs/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90B146A" w14:textId="77777777" w:rsidR="00A17D25" w:rsidRPr="0040542D" w:rsidRDefault="00A17D25" w:rsidP="00850AB0">
            <w:pPr>
              <w:jc w:val="both"/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>/_____________________/</w:t>
            </w:r>
          </w:p>
          <w:p w14:paraId="691B1852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4F80FE9E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Иванова Н.А.</w:t>
            </w:r>
          </w:p>
        </w:tc>
      </w:tr>
      <w:tr w:rsidR="00A17D25" w:rsidRPr="0040542D" w14:paraId="0F5AD31A" w14:textId="77777777" w:rsidTr="00850AB0">
        <w:trPr>
          <w:trHeight w:val="567"/>
        </w:trPr>
        <w:tc>
          <w:tcPr>
            <w:tcW w:w="3632" w:type="dxa"/>
            <w:shd w:val="clear" w:color="auto" w:fill="auto"/>
          </w:tcPr>
          <w:p w14:paraId="10B9063A" w14:textId="77777777" w:rsidR="00A17D25" w:rsidRPr="0040542D" w:rsidRDefault="00A17D25" w:rsidP="00850AB0">
            <w:pPr>
              <w:rPr>
                <w:iCs/>
                <w:sz w:val="22"/>
                <w:szCs w:val="22"/>
                <w:lang w:val="en-US"/>
              </w:rPr>
            </w:pPr>
            <w:r w:rsidRPr="0040542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5309C70" w14:textId="77777777" w:rsidR="00A17D25" w:rsidRPr="0040542D" w:rsidRDefault="00A17D25" w:rsidP="00850AB0">
            <w:pPr>
              <w:jc w:val="both"/>
              <w:rPr>
                <w:sz w:val="22"/>
                <w:szCs w:val="22"/>
                <w:lang w:val="en-US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0542D">
              <w:rPr>
                <w:color w:val="000000"/>
                <w:sz w:val="22"/>
                <w:szCs w:val="22"/>
              </w:rPr>
              <w:t>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</w:t>
            </w:r>
            <w:r w:rsidRPr="0040542D">
              <w:rPr>
                <w:color w:val="000000"/>
                <w:sz w:val="22"/>
                <w:szCs w:val="22"/>
              </w:rPr>
              <w:t>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0542D">
              <w:rPr>
                <w:color w:val="000000"/>
                <w:sz w:val="22"/>
                <w:szCs w:val="22"/>
              </w:rPr>
              <w:t>_________</w:t>
            </w:r>
            <w:r w:rsidRPr="0040542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4EE4576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0542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3EB925D" w14:textId="77777777" w:rsidR="00A17D25" w:rsidRPr="0040542D" w:rsidRDefault="00A17D25" w:rsidP="00850AB0">
            <w:pPr>
              <w:rPr>
                <w:sz w:val="22"/>
                <w:szCs w:val="22"/>
              </w:rPr>
            </w:pPr>
            <w:r w:rsidRPr="0040542D">
              <w:rPr>
                <w:sz w:val="22"/>
                <w:szCs w:val="22"/>
              </w:rPr>
              <w:t>Бутусова Т.В.</w:t>
            </w:r>
          </w:p>
        </w:tc>
      </w:tr>
    </w:tbl>
    <w:p w14:paraId="5C34491C" w14:textId="77777777" w:rsidR="004D437A" w:rsidRDefault="004D437A" w:rsidP="00A17D25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20A5E" w14:textId="77777777" w:rsidR="006B3EEA" w:rsidRDefault="006B3EEA">
      <w:r>
        <w:separator/>
      </w:r>
    </w:p>
  </w:endnote>
  <w:endnote w:type="continuationSeparator" w:id="0">
    <w:p w14:paraId="3B78A1C9" w14:textId="77777777" w:rsidR="006B3EEA" w:rsidRDefault="006B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334C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12B901" w14:textId="77777777" w:rsidR="006B3EEA" w:rsidRDefault="006B3EEA">
      <w:r>
        <w:separator/>
      </w:r>
    </w:p>
  </w:footnote>
  <w:footnote w:type="continuationSeparator" w:id="0">
    <w:p w14:paraId="5C3DF03E" w14:textId="77777777" w:rsidR="006B3EEA" w:rsidRDefault="006B3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4B52D87"/>
    <w:multiLevelType w:val="hybridMultilevel"/>
    <w:tmpl w:val="10446366"/>
    <w:lvl w:ilvl="0" w:tplc="4BF0C65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B3EEA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507D2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57F01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17D25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334C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A17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A17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2025-06-26T09:27:00Z</dcterms:created>
  <dcterms:modified xsi:type="dcterms:W3CDTF">2025-10-08T06:49:00Z</dcterms:modified>
</cp:coreProperties>
</file>