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151E8D" w:rsidP="000B24E2">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Комплекса объектов недвижимого имущества, расположенного по адресу: Амурская область, г. Белогорск, ул. </w:t>
      </w:r>
      <w:r w:rsidR="000517D7">
        <w:rPr>
          <w:rFonts w:ascii="Times New Roman" w:hAnsi="Times New Roman" w:cs="Times New Roman"/>
          <w:b/>
          <w:sz w:val="24"/>
          <w:szCs w:val="24"/>
        </w:rPr>
        <w:t>Скорикова, д 9</w:t>
      </w:r>
      <w:r>
        <w:rPr>
          <w:rFonts w:ascii="Times New Roman" w:hAnsi="Times New Roman" w:cs="Times New Roman"/>
          <w:b/>
          <w:sz w:val="24"/>
          <w:szCs w:val="24"/>
        </w:rPr>
        <w:t xml:space="preserve"> с земельным участком</w:t>
      </w:r>
      <w:r w:rsidR="000B24E2" w:rsidRPr="000B24E2">
        <w:rPr>
          <w:rFonts w:ascii="Times New Roman" w:hAnsi="Times New Roman" w:cs="Times New Roman"/>
          <w:b/>
          <w:sz w:val="24"/>
          <w:szCs w:val="24"/>
        </w:rPr>
        <w:t xml:space="preserve"> кадастровый номер </w:t>
      </w:r>
      <w:r>
        <w:rPr>
          <w:rFonts w:ascii="Times New Roman" w:hAnsi="Times New Roman" w:cs="Times New Roman"/>
          <w:b/>
          <w:sz w:val="24"/>
          <w:szCs w:val="24"/>
        </w:rPr>
        <w:t>28:02:000</w:t>
      </w:r>
      <w:r w:rsidR="000517D7">
        <w:rPr>
          <w:rFonts w:ascii="Times New Roman" w:hAnsi="Times New Roman" w:cs="Times New Roman"/>
          <w:b/>
          <w:sz w:val="24"/>
          <w:szCs w:val="24"/>
        </w:rPr>
        <w:t>114:332</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D8067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1</w:t>
      </w:r>
      <w:r w:rsidR="000517D7">
        <w:rPr>
          <w:rFonts w:ascii="Times New Roman" w:eastAsia="Times New Roman" w:hAnsi="Times New Roman" w:cs="Times New Roman"/>
          <w:b/>
          <w:bCs/>
          <w:color w:val="000000"/>
          <w:sz w:val="24"/>
          <w:szCs w:val="24"/>
          <w:lang w:eastAsia="ru-RU"/>
        </w:rPr>
        <w:t xml:space="preserve">7 июля </w:t>
      </w:r>
      <w:r w:rsidR="00151E8D">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32B53" w:rsidRPr="00987089" w:rsidRDefault="00C22CAD" w:rsidP="00132B53">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987089" w:rsidRPr="00987089">
        <w:rPr>
          <w:rFonts w:ascii="Times New Roman" w:hAnsi="Times New Roman" w:cs="Times New Roman"/>
          <w:sz w:val="24"/>
          <w:szCs w:val="24"/>
        </w:rPr>
        <w:t>Решение</w:t>
      </w:r>
      <w:r w:rsidR="00987089">
        <w:rPr>
          <w:rFonts w:ascii="Times New Roman" w:hAnsi="Times New Roman" w:cs="Times New Roman"/>
          <w:sz w:val="24"/>
          <w:szCs w:val="24"/>
        </w:rPr>
        <w:t>м</w:t>
      </w:r>
      <w:r w:rsidR="00987089" w:rsidRPr="00987089">
        <w:rPr>
          <w:rFonts w:ascii="Times New Roman" w:hAnsi="Times New Roman" w:cs="Times New Roman"/>
          <w:sz w:val="24"/>
          <w:szCs w:val="24"/>
        </w:rPr>
        <w:t xml:space="preserve"> Белогорского городского Совета народных депутатов от 19.06.2025  № 43/60 «О внесении изменений в Программу приватизации муниципального имущества города Белогорск на 2025 год</w:t>
      </w:r>
      <w:proofErr w:type="gramEnd"/>
      <w:r w:rsidR="00987089" w:rsidRPr="00987089">
        <w:rPr>
          <w:rFonts w:ascii="Times New Roman" w:hAnsi="Times New Roman" w:cs="Times New Roman"/>
          <w:sz w:val="24"/>
          <w:szCs w:val="24"/>
        </w:rPr>
        <w:t xml:space="preserve">, </w:t>
      </w:r>
      <w:proofErr w:type="gramStart"/>
      <w:r w:rsidR="00987089" w:rsidRPr="00987089">
        <w:rPr>
          <w:rFonts w:ascii="Times New Roman" w:hAnsi="Times New Roman" w:cs="Times New Roman"/>
          <w:sz w:val="24"/>
          <w:szCs w:val="24"/>
        </w:rPr>
        <w:t>утвержденную</w:t>
      </w:r>
      <w:proofErr w:type="gramEnd"/>
      <w:r w:rsidR="00987089" w:rsidRPr="00987089">
        <w:rPr>
          <w:rFonts w:ascii="Times New Roman" w:hAnsi="Times New Roman" w:cs="Times New Roman"/>
          <w:sz w:val="24"/>
          <w:szCs w:val="24"/>
        </w:rPr>
        <w:t xml:space="preserve"> решением городского Совета от 28.11.2024 № 32/90»</w:t>
      </w:r>
      <w:r w:rsidR="009F611D" w:rsidRPr="00987089">
        <w:rPr>
          <w:rFonts w:ascii="Times New Roman" w:hAnsi="Times New Roman" w:cs="Times New Roman"/>
          <w:sz w:val="24"/>
          <w:szCs w:val="24"/>
        </w:rPr>
        <w:t>.</w:t>
      </w:r>
    </w:p>
    <w:p w:rsidR="00C22CAD" w:rsidRPr="009C0DFD" w:rsidRDefault="00C22CAD" w:rsidP="009F611D">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9F611D" w:rsidRPr="009F611D">
        <w:rPr>
          <w:rFonts w:ascii="Times New Roman" w:hAnsi="Times New Roman" w:cs="Times New Roman"/>
          <w:sz w:val="24"/>
          <w:szCs w:val="24"/>
        </w:rPr>
        <w:t>Комплекса объектов  недвижимого имущества, расположенного по адресу: Амурская область,</w:t>
      </w:r>
      <w:r w:rsidR="00987089">
        <w:rPr>
          <w:rFonts w:ascii="Times New Roman" w:hAnsi="Times New Roman" w:cs="Times New Roman"/>
          <w:sz w:val="24"/>
          <w:szCs w:val="24"/>
        </w:rPr>
        <w:t xml:space="preserve"> </w:t>
      </w:r>
      <w:r w:rsidR="009F611D" w:rsidRPr="009F611D">
        <w:rPr>
          <w:rFonts w:ascii="Times New Roman" w:hAnsi="Times New Roman" w:cs="Times New Roman"/>
          <w:sz w:val="24"/>
          <w:szCs w:val="24"/>
        </w:rPr>
        <w:t xml:space="preserve">г. Белогорск, ул. </w:t>
      </w:r>
      <w:r w:rsidR="00987089">
        <w:rPr>
          <w:rFonts w:ascii="Times New Roman" w:hAnsi="Times New Roman" w:cs="Times New Roman"/>
          <w:sz w:val="24"/>
          <w:szCs w:val="24"/>
        </w:rPr>
        <w:t>Скорикова, д. 9</w:t>
      </w:r>
      <w:r w:rsidR="00877B1A">
        <w:rPr>
          <w:rFonts w:ascii="Times New Roman" w:hAnsi="Times New Roman" w:cs="Times New Roman"/>
          <w:sz w:val="24"/>
          <w:szCs w:val="24"/>
        </w:rPr>
        <w:t xml:space="preserve"> </w:t>
      </w:r>
      <w:r w:rsidR="009F611D" w:rsidRPr="009F611D">
        <w:rPr>
          <w:rFonts w:ascii="Times New Roman" w:hAnsi="Times New Roman" w:cs="Times New Roman"/>
          <w:sz w:val="24"/>
          <w:szCs w:val="24"/>
        </w:rPr>
        <w:t>с земельным участком кадастровый номер 28:02:000</w:t>
      </w:r>
      <w:r w:rsidR="00987089">
        <w:rPr>
          <w:rFonts w:ascii="Times New Roman" w:hAnsi="Times New Roman" w:cs="Times New Roman"/>
          <w:sz w:val="24"/>
          <w:szCs w:val="24"/>
        </w:rPr>
        <w:t>114:332</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987089">
        <w:rPr>
          <w:rFonts w:ascii="Times New Roman" w:eastAsia="Times New Roman" w:hAnsi="Times New Roman" w:cs="Times New Roman"/>
          <w:color w:val="000000"/>
          <w:sz w:val="24"/>
          <w:szCs w:val="24"/>
          <w:lang w:eastAsia="ru-RU"/>
        </w:rPr>
        <w:t>И.о</w:t>
      </w:r>
      <w:proofErr w:type="spellEnd"/>
      <w:r w:rsidR="00987089">
        <w:rPr>
          <w:rFonts w:ascii="Times New Roman" w:eastAsia="Times New Roman" w:hAnsi="Times New Roman" w:cs="Times New Roman"/>
          <w:color w:val="000000"/>
          <w:sz w:val="24"/>
          <w:szCs w:val="24"/>
          <w:lang w:eastAsia="ru-RU"/>
        </w:rPr>
        <w:t>. Главы Администрации г. Белогорск от 17.07.2025</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B1EF2">
        <w:rPr>
          <w:rFonts w:ascii="Times New Roman" w:eastAsia="Times New Roman" w:hAnsi="Times New Roman" w:cs="Times New Roman"/>
          <w:color w:val="000000"/>
          <w:sz w:val="24"/>
          <w:szCs w:val="24"/>
          <w:lang w:eastAsia="ru-RU"/>
        </w:rPr>
        <w:t xml:space="preserve"> 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877170" w:rsidRPr="00877170">
        <w:rPr>
          <w:rFonts w:ascii="Times New Roman" w:hAnsi="Times New Roman" w:cs="Times New Roman"/>
          <w:b/>
          <w:sz w:val="24"/>
          <w:szCs w:val="24"/>
        </w:rPr>
        <w:t xml:space="preserve">Комплекс объектов недвижимого имущества, расположенного по адресу: Амурская область, г. Белогорск, ул. </w:t>
      </w:r>
      <w:r w:rsidR="00457983">
        <w:rPr>
          <w:rFonts w:ascii="Times New Roman" w:hAnsi="Times New Roman" w:cs="Times New Roman"/>
          <w:b/>
          <w:sz w:val="24"/>
          <w:szCs w:val="24"/>
        </w:rPr>
        <w:t>Скорикова, д. 9</w:t>
      </w:r>
      <w:r w:rsidR="00877170">
        <w:rPr>
          <w:rFonts w:ascii="Times New Roman" w:hAnsi="Times New Roman" w:cs="Times New Roman"/>
          <w:b/>
          <w:sz w:val="24"/>
          <w:szCs w:val="24"/>
        </w:rPr>
        <w:t xml:space="preserve"> </w:t>
      </w:r>
      <w:r w:rsidR="00AD0A6D" w:rsidRPr="00877170">
        <w:rPr>
          <w:rFonts w:ascii="Times New Roman" w:eastAsia="Times New Roman" w:hAnsi="Times New Roman" w:cs="Times New Roman"/>
          <w:b/>
          <w:color w:val="000000"/>
          <w:sz w:val="24"/>
          <w:szCs w:val="24"/>
          <w:lang w:eastAsia="ru-RU"/>
        </w:rPr>
        <w:t xml:space="preserve">с </w:t>
      </w:r>
      <w:r w:rsidR="00AD0A6D" w:rsidRPr="00877170">
        <w:rPr>
          <w:rFonts w:ascii="Times New Roman" w:eastAsia="Times New Roman" w:hAnsi="Times New Roman" w:cs="Times New Roman"/>
          <w:b/>
          <w:color w:val="000000"/>
          <w:sz w:val="24"/>
          <w:szCs w:val="24"/>
          <w:lang w:eastAsia="ru-RU"/>
        </w:rPr>
        <w:lastRenderedPageBreak/>
        <w:t>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w:t>
      </w:r>
      <w:r w:rsidR="00877170">
        <w:rPr>
          <w:rFonts w:ascii="Times New Roman" w:eastAsia="Times New Roman" w:hAnsi="Times New Roman" w:cs="Times New Roman"/>
          <w:color w:val="000000"/>
          <w:sz w:val="24"/>
          <w:szCs w:val="24"/>
          <w:lang w:eastAsia="ru-RU"/>
        </w:rPr>
        <w:t xml:space="preserve">елями Продавца по телефонам: 89145802854, 8(41641) </w:t>
      </w:r>
      <w:r w:rsidR="00457983">
        <w:rPr>
          <w:rFonts w:ascii="Times New Roman" w:eastAsia="Times New Roman" w:hAnsi="Times New Roman" w:cs="Times New Roman"/>
          <w:color w:val="000000"/>
          <w:sz w:val="24"/>
          <w:szCs w:val="24"/>
          <w:lang w:eastAsia="ru-RU"/>
        </w:rPr>
        <w:t>2 31 83</w:t>
      </w:r>
      <w:r w:rsidR="00877170">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182034" w:rsidRPr="00182034">
        <w:rPr>
          <w:rFonts w:ascii="Times New Roman" w:eastAsia="Times New Roman" w:hAnsi="Times New Roman" w:cs="Times New Roman"/>
          <w:b/>
          <w:color w:val="000000"/>
          <w:sz w:val="24"/>
          <w:szCs w:val="24"/>
          <w:lang w:eastAsia="ru-RU"/>
        </w:rPr>
        <w:t>1</w:t>
      </w:r>
      <w:r w:rsidR="00457983">
        <w:rPr>
          <w:rFonts w:ascii="Times New Roman" w:eastAsia="Times New Roman" w:hAnsi="Times New Roman" w:cs="Times New Roman"/>
          <w:b/>
          <w:color w:val="000000"/>
          <w:sz w:val="24"/>
          <w:szCs w:val="24"/>
          <w:lang w:eastAsia="ru-RU"/>
        </w:rPr>
        <w:t>8</w:t>
      </w:r>
      <w:r w:rsidR="00182034" w:rsidRPr="00182034">
        <w:rPr>
          <w:rFonts w:ascii="Times New Roman" w:eastAsia="Times New Roman" w:hAnsi="Times New Roman" w:cs="Times New Roman"/>
          <w:b/>
          <w:color w:val="000000"/>
          <w:sz w:val="24"/>
          <w:szCs w:val="24"/>
          <w:lang w:eastAsia="ru-RU"/>
        </w:rPr>
        <w:t xml:space="preserve"> июля</w:t>
      </w:r>
      <w:r w:rsidR="00383A19">
        <w:rPr>
          <w:rFonts w:ascii="Times New Roman" w:eastAsia="Times New Roman" w:hAnsi="Times New Roman" w:cs="Times New Roman"/>
          <w:b/>
          <w:color w:val="000000"/>
          <w:sz w:val="24"/>
          <w:szCs w:val="24"/>
          <w:lang w:eastAsia="ru-RU"/>
        </w:rPr>
        <w:t xml:space="preserve"> 2025</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182034" w:rsidRPr="00182034">
        <w:rPr>
          <w:rFonts w:ascii="Times New Roman" w:eastAsia="Times New Roman" w:hAnsi="Times New Roman" w:cs="Times New Roman"/>
          <w:b/>
          <w:color w:val="000000"/>
          <w:sz w:val="24"/>
          <w:szCs w:val="24"/>
          <w:lang w:eastAsia="ru-RU"/>
        </w:rPr>
        <w:t>1</w:t>
      </w:r>
      <w:r w:rsidR="00457983">
        <w:rPr>
          <w:rFonts w:ascii="Times New Roman" w:eastAsia="Times New Roman" w:hAnsi="Times New Roman" w:cs="Times New Roman"/>
          <w:b/>
          <w:color w:val="000000"/>
          <w:sz w:val="24"/>
          <w:szCs w:val="24"/>
          <w:lang w:eastAsia="ru-RU"/>
        </w:rPr>
        <w:t>8</w:t>
      </w:r>
      <w:r w:rsidR="00182034" w:rsidRPr="00182034">
        <w:rPr>
          <w:rFonts w:ascii="Times New Roman" w:eastAsia="Times New Roman" w:hAnsi="Times New Roman" w:cs="Times New Roman"/>
          <w:b/>
          <w:color w:val="000000"/>
          <w:sz w:val="24"/>
          <w:szCs w:val="24"/>
          <w:lang w:eastAsia="ru-RU"/>
        </w:rPr>
        <w:t xml:space="preserve"> августа</w:t>
      </w:r>
      <w:r w:rsidR="00182034">
        <w:rPr>
          <w:rFonts w:ascii="Times New Roman" w:eastAsia="Times New Roman" w:hAnsi="Times New Roman" w:cs="Times New Roman"/>
          <w:color w:val="000000"/>
          <w:sz w:val="24"/>
          <w:szCs w:val="24"/>
          <w:lang w:eastAsia="ru-RU"/>
        </w:rPr>
        <w:t xml:space="preserve"> </w:t>
      </w:r>
      <w:r w:rsidR="00383A19" w:rsidRPr="00383A19">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457983">
        <w:rPr>
          <w:rFonts w:ascii="Times New Roman" w:eastAsia="Times New Roman" w:hAnsi="Times New Roman" w:cs="Times New Roman"/>
          <w:b/>
          <w:color w:val="000000"/>
          <w:sz w:val="24"/>
          <w:szCs w:val="24"/>
          <w:lang w:eastAsia="ru-RU"/>
        </w:rPr>
        <w:t>20</w:t>
      </w:r>
      <w:r w:rsidR="00182034">
        <w:rPr>
          <w:rFonts w:ascii="Times New Roman" w:eastAsia="Times New Roman" w:hAnsi="Times New Roman" w:cs="Times New Roman"/>
          <w:b/>
          <w:color w:val="000000"/>
          <w:sz w:val="24"/>
          <w:szCs w:val="24"/>
          <w:lang w:eastAsia="ru-RU"/>
        </w:rPr>
        <w:t xml:space="preserve"> августа </w:t>
      </w:r>
      <w:r w:rsidR="007B6FA3">
        <w:rPr>
          <w:rFonts w:ascii="Times New Roman" w:eastAsia="Times New Roman" w:hAnsi="Times New Roman" w:cs="Times New Roman"/>
          <w:b/>
          <w:color w:val="000000"/>
          <w:sz w:val="24"/>
          <w:szCs w:val="24"/>
          <w:lang w:eastAsia="ru-RU"/>
        </w:rPr>
        <w:t>202</w:t>
      </w:r>
      <w:r w:rsidR="00383A19">
        <w:rPr>
          <w:rFonts w:ascii="Times New Roman" w:eastAsia="Times New Roman" w:hAnsi="Times New Roman" w:cs="Times New Roman"/>
          <w:b/>
          <w:color w:val="000000"/>
          <w:sz w:val="24"/>
          <w:szCs w:val="24"/>
          <w:lang w:eastAsia="ru-RU"/>
        </w:rPr>
        <w:t>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82034">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82034">
        <w:rPr>
          <w:rFonts w:ascii="Times New Roman" w:eastAsia="Times New Roman" w:hAnsi="Times New Roman" w:cs="Times New Roman"/>
          <w:bCs/>
          <w:color w:val="000000"/>
          <w:sz w:val="24"/>
          <w:szCs w:val="24"/>
          <w:lang w:eastAsia="ru-RU"/>
        </w:rPr>
        <w:t>3</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457983">
        <w:rPr>
          <w:rFonts w:ascii="Times New Roman" w:eastAsia="Times New Roman" w:hAnsi="Times New Roman" w:cs="Times New Roman"/>
          <w:color w:val="000000"/>
          <w:sz w:val="24"/>
          <w:szCs w:val="24"/>
          <w:lang w:eastAsia="ru-RU"/>
        </w:rPr>
        <w:t>22</w:t>
      </w:r>
      <w:r w:rsidR="00182034" w:rsidRPr="00182034">
        <w:rPr>
          <w:rFonts w:ascii="Times New Roman" w:eastAsia="Times New Roman" w:hAnsi="Times New Roman" w:cs="Times New Roman"/>
          <w:b/>
          <w:color w:val="000000"/>
          <w:sz w:val="24"/>
          <w:szCs w:val="24"/>
          <w:lang w:eastAsia="ru-RU"/>
        </w:rPr>
        <w:t xml:space="preserve"> августа</w:t>
      </w:r>
      <w:r w:rsidR="00182034">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E415DE">
        <w:rPr>
          <w:rFonts w:ascii="Times New Roman" w:eastAsia="Times New Roman" w:hAnsi="Times New Roman" w:cs="Times New Roman"/>
          <w:b/>
          <w:color w:val="000000"/>
          <w:sz w:val="24"/>
          <w:szCs w:val="24"/>
          <w:lang w:eastAsia="ru-RU"/>
        </w:rPr>
        <w:t>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82034">
        <w:rPr>
          <w:rFonts w:ascii="Times New Roman" w:eastAsia="Times New Roman" w:hAnsi="Times New Roman" w:cs="Times New Roman"/>
          <w:b/>
          <w:bCs/>
          <w:color w:val="000000"/>
          <w:sz w:val="24"/>
          <w:szCs w:val="24"/>
          <w:lang w:eastAsia="ru-RU"/>
        </w:rPr>
        <w:t>7</w:t>
      </w:r>
      <w:r w:rsidRPr="00C22CAD">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82034">
        <w:rPr>
          <w:rFonts w:ascii="Times New Roman" w:eastAsia="Times New Roman" w:hAnsi="Times New Roman" w:cs="Times New Roman"/>
          <w:bCs/>
          <w:color w:val="000000"/>
          <w:sz w:val="24"/>
          <w:szCs w:val="24"/>
          <w:lang w:eastAsia="ru-RU"/>
        </w:rPr>
        <w:t>3</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D64BFC">
        <w:rPr>
          <w:rFonts w:ascii="Times New Roman" w:eastAsia="Times New Roman" w:hAnsi="Times New Roman" w:cs="Times New Roman"/>
          <w:sz w:val="24"/>
          <w:szCs w:val="24"/>
          <w:lang w:eastAsia="ru-RU"/>
        </w:rPr>
        <w:t>0</w:t>
      </w:r>
      <w:r w:rsidR="00E632D2">
        <w:rPr>
          <w:rFonts w:ascii="Times New Roman" w:eastAsia="Times New Roman" w:hAnsi="Times New Roman" w:cs="Times New Roman"/>
          <w:sz w:val="24"/>
          <w:szCs w:val="24"/>
          <w:lang w:eastAsia="ru-RU"/>
        </w:rPr>
        <w:t>4</w:t>
      </w:r>
      <w:r w:rsidR="00DD327B" w:rsidRPr="00DD327B">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182034">
        <w:rPr>
          <w:rFonts w:ascii="Times New Roman" w:eastAsia="Times New Roman" w:hAnsi="Times New Roman" w:cs="Times New Roman"/>
          <w:color w:val="000000"/>
          <w:sz w:val="24"/>
          <w:szCs w:val="24"/>
          <w:lang w:eastAsia="ru-RU"/>
        </w:rPr>
        <w:t>-31-83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82034" w:rsidRPr="00C22CAD">
        <w:rPr>
          <w:rFonts w:ascii="Times New Roman" w:eastAsia="Times New Roman" w:hAnsi="Times New Roman" w:cs="Times New Roman"/>
          <w:color w:val="000000"/>
          <w:sz w:val="24"/>
          <w:szCs w:val="24"/>
          <w:lang w:eastAsia="ru-RU"/>
        </w:rPr>
        <w:t>8 (</w:t>
      </w:r>
      <w:r w:rsidR="00182034">
        <w:rPr>
          <w:rFonts w:ascii="Times New Roman" w:eastAsia="Times New Roman" w:hAnsi="Times New Roman" w:cs="Times New Roman"/>
          <w:color w:val="000000"/>
          <w:sz w:val="24"/>
          <w:szCs w:val="24"/>
          <w:lang w:eastAsia="ru-RU"/>
        </w:rPr>
        <w:t xml:space="preserve">41641)2-31-83, </w:t>
      </w:r>
      <w:r w:rsidR="00CB04D8" w:rsidRPr="00C22CAD">
        <w:rPr>
          <w:rFonts w:ascii="Times New Roman" w:eastAsia="Times New Roman" w:hAnsi="Times New Roman" w:cs="Times New Roman"/>
          <w:color w:val="000000"/>
          <w:sz w:val="24"/>
          <w:szCs w:val="24"/>
          <w:lang w:eastAsia="ru-RU"/>
        </w:rPr>
        <w:t>8</w:t>
      </w:r>
      <w:r w:rsidR="00D64BFC">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6A109A">
        <w:rPr>
          <w:rFonts w:ascii="Times New Roman" w:eastAsia="Times New Roman" w:hAnsi="Times New Roman" w:cs="Times New Roman"/>
          <w:color w:val="000000"/>
          <w:sz w:val="24"/>
          <w:szCs w:val="24"/>
          <w:lang w:eastAsia="ru-RU"/>
        </w:rPr>
        <w:t xml:space="preserve"> (ГИС Торги)</w:t>
      </w:r>
      <w:r>
        <w:rPr>
          <w:rFonts w:ascii="Times New Roman" w:eastAsia="Times New Roman" w:hAnsi="Times New Roman" w:cs="Times New Roman"/>
          <w:color w:val="000000"/>
          <w:sz w:val="24"/>
          <w:szCs w:val="24"/>
          <w:lang w:eastAsia="ru-RU"/>
        </w:rPr>
        <w:t xml:space="preserve"> </w:t>
      </w:r>
      <w:hyperlink r:id="rId9"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96B8F" w:rsidRPr="00F96B8F" w:rsidRDefault="00182034" w:rsidP="00182034">
      <w:pPr>
        <w:widowControl w:val="0"/>
        <w:suppressAutoHyphens/>
        <w:ind w:firstLine="709"/>
        <w:jc w:val="both"/>
        <w:rPr>
          <w:rFonts w:ascii="Times New Roman" w:hAnsi="Times New Roman" w:cs="Times New Roman"/>
          <w:color w:val="000000"/>
          <w:sz w:val="24"/>
          <w:szCs w:val="24"/>
          <w:u w:val="single"/>
        </w:rPr>
      </w:pPr>
      <w:r>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0A091F" w:rsidRPr="000A091F">
        <w:rPr>
          <w:rFonts w:ascii="Times New Roman" w:eastAsia="Times New Roman" w:hAnsi="Times New Roman" w:cs="Times New Roman"/>
          <w:color w:val="000000"/>
          <w:sz w:val="24"/>
          <w:szCs w:val="24"/>
          <w:u w:val="single"/>
          <w:lang w:eastAsia="ru-RU"/>
        </w:rPr>
        <w:t>на торги не выставлялось</w:t>
      </w:r>
      <w:r w:rsidR="00F96B8F" w:rsidRPr="00F96B8F">
        <w:rPr>
          <w:rFonts w:ascii="Times New Roman" w:hAnsi="Times New Roman" w:cs="Times New Roman"/>
          <w:color w:val="000000"/>
          <w:sz w:val="24"/>
          <w:szCs w:val="24"/>
          <w:u w:val="single"/>
        </w:rPr>
        <w:t>.</w:t>
      </w:r>
    </w:p>
    <w:p w:rsidR="00067D13" w:rsidRPr="00067D13" w:rsidRDefault="00067D13" w:rsidP="00F96B8F">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4338C3">
        <w:rPr>
          <w:rFonts w:ascii="Times New Roman" w:eastAsia="Times New Roman" w:hAnsi="Times New Roman" w:cs="Times New Roman"/>
          <w:color w:val="000000"/>
          <w:sz w:val="24"/>
          <w:szCs w:val="24"/>
          <w:lang w:eastAsia="ru-RU"/>
        </w:rPr>
        <w:t>Комплекс объектов недвижимого имущества, согласно приложению № 1 к настоящему информационному сообщению</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sidR="004338C3">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338C3" w:rsidRPr="004338C3">
        <w:rPr>
          <w:rFonts w:ascii="Times New Roman" w:hAnsi="Times New Roman" w:cs="Times New Roman"/>
          <w:sz w:val="24"/>
          <w:szCs w:val="24"/>
        </w:rPr>
        <w:t>28:02:000</w:t>
      </w:r>
      <w:r w:rsidR="00D75903">
        <w:rPr>
          <w:rFonts w:ascii="Times New Roman" w:hAnsi="Times New Roman" w:cs="Times New Roman"/>
          <w:sz w:val="24"/>
          <w:szCs w:val="24"/>
        </w:rPr>
        <w:t>114:332</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Default="00C22CAD" w:rsidP="004F687C">
      <w:pPr>
        <w:spacing w:after="0" w:line="240" w:lineRule="auto"/>
        <w:ind w:left="709"/>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D75903">
        <w:rPr>
          <w:rFonts w:ascii="Times New Roman" w:eastAsia="Times New Roman" w:hAnsi="Times New Roman" w:cs="Times New Roman"/>
          <w:b/>
          <w:color w:val="000000"/>
          <w:sz w:val="24"/>
          <w:szCs w:val="24"/>
          <w:lang w:eastAsia="ru-RU"/>
        </w:rPr>
        <w:t>Скорикова, д. 9</w:t>
      </w:r>
      <w:r w:rsidR="004338C3">
        <w:rPr>
          <w:rFonts w:ascii="Times New Roman" w:eastAsia="Times New Roman" w:hAnsi="Times New Roman" w:cs="Times New Roman"/>
          <w:b/>
          <w:color w:val="000000"/>
          <w:sz w:val="24"/>
          <w:szCs w:val="24"/>
          <w:lang w:eastAsia="ru-RU"/>
        </w:rPr>
        <w:t>.</w:t>
      </w:r>
    </w:p>
    <w:p w:rsidR="005E701D" w:rsidRPr="001146CE" w:rsidRDefault="005E701D" w:rsidP="005E701D">
      <w:pPr>
        <w:pStyle w:val="Default"/>
        <w:rPr>
          <w:b/>
        </w:rPr>
      </w:pPr>
      <w:r w:rsidRPr="001146CE">
        <w:rPr>
          <w:b/>
          <w:sz w:val="26"/>
          <w:szCs w:val="26"/>
        </w:rPr>
        <w:t xml:space="preserve">           </w:t>
      </w:r>
      <w:r w:rsidR="007A52E7">
        <w:rPr>
          <w:b/>
        </w:rPr>
        <w:t>Площадь</w:t>
      </w:r>
      <w:bookmarkStart w:id="0" w:name="_GoBack"/>
      <w:bookmarkEnd w:id="0"/>
      <w:r w:rsidRPr="001146CE">
        <w:rPr>
          <w:b/>
        </w:rPr>
        <w:t>:</w:t>
      </w:r>
    </w:p>
    <w:p w:rsidR="005E701D" w:rsidRPr="005E701D" w:rsidRDefault="005E701D" w:rsidP="005E701D">
      <w:pPr>
        <w:pStyle w:val="Default"/>
        <w:suppressAutoHyphens/>
        <w:ind w:left="709"/>
        <w:jc w:val="both"/>
      </w:pPr>
      <w:r w:rsidRPr="005E701D">
        <w:t xml:space="preserve">а) «Объекты», их площадь, согласно приложению </w:t>
      </w:r>
      <w:r w:rsidR="001146CE">
        <w:t xml:space="preserve">№ 1 </w:t>
      </w:r>
      <w:r w:rsidRPr="005E701D">
        <w:t xml:space="preserve">к настоящему </w:t>
      </w:r>
      <w:r w:rsidR="001146CE">
        <w:t>информационному сообщению</w:t>
      </w:r>
      <w:r w:rsidRPr="005E701D">
        <w:t>.</w:t>
      </w:r>
    </w:p>
    <w:p w:rsidR="005E701D" w:rsidRPr="005E701D" w:rsidRDefault="005E701D" w:rsidP="005E701D">
      <w:pPr>
        <w:pStyle w:val="Default"/>
        <w:ind w:left="709"/>
      </w:pPr>
      <w:r w:rsidRPr="005E701D">
        <w:t xml:space="preserve">б) «Участок»: </w:t>
      </w:r>
      <w:r w:rsidR="00D75903">
        <w:t>4729,0</w:t>
      </w:r>
      <w:r w:rsidRPr="005E701D">
        <w:t xml:space="preserve"> </w:t>
      </w:r>
      <w:proofErr w:type="spellStart"/>
      <w:r w:rsidRPr="005E701D">
        <w:t>кв.м</w:t>
      </w:r>
      <w:proofErr w:type="spellEnd"/>
      <w:r w:rsidRPr="005E701D">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9755D4">
        <w:rPr>
          <w:rFonts w:ascii="Times New Roman" w:eastAsia="Times New Roman" w:hAnsi="Times New Roman" w:cs="Times New Roman"/>
          <w:color w:val="000000"/>
          <w:sz w:val="24"/>
          <w:szCs w:val="24"/>
          <w:lang w:eastAsia="ru-RU"/>
        </w:rPr>
        <w:t>ое состояние</w:t>
      </w:r>
      <w:r w:rsidRPr="006C2812">
        <w:rPr>
          <w:rFonts w:ascii="Times New Roman" w:eastAsia="Times New Roman" w:hAnsi="Times New Roman" w:cs="Times New Roman"/>
          <w:color w:val="000000"/>
          <w:sz w:val="24"/>
          <w:szCs w:val="24"/>
          <w:lang w:eastAsia="ru-RU"/>
        </w:rPr>
        <w:t>:</w:t>
      </w:r>
    </w:p>
    <w:p w:rsidR="00E467FF" w:rsidRPr="00E467FF" w:rsidRDefault="00E467FF" w:rsidP="00E467FF">
      <w:pPr>
        <w:pStyle w:val="Default"/>
        <w:suppressAutoHyphens/>
        <w:ind w:left="709"/>
        <w:jc w:val="both"/>
      </w:pPr>
      <w:r w:rsidRPr="00E467FF">
        <w:t xml:space="preserve">а) «Объекты»: описание технического состояния, конструктивных элементов, согласно приложению </w:t>
      </w:r>
      <w:r>
        <w:t xml:space="preserve">№ 1 </w:t>
      </w:r>
      <w:r w:rsidRPr="00E467FF">
        <w:t xml:space="preserve">к настоящему </w:t>
      </w:r>
      <w:r>
        <w:t>информационному сообщению</w:t>
      </w:r>
      <w:r w:rsidRPr="00E467FF">
        <w:t>.</w:t>
      </w:r>
    </w:p>
    <w:p w:rsidR="00E467FF" w:rsidRDefault="00E467FF" w:rsidP="00E467FF">
      <w:pPr>
        <w:pStyle w:val="Default"/>
        <w:suppressAutoHyphens/>
        <w:ind w:left="709"/>
      </w:pPr>
      <w:r w:rsidRPr="00E467FF">
        <w:t>б)</w:t>
      </w:r>
      <w:r>
        <w:t xml:space="preserve"> «Участок»: удовлетворительное.</w:t>
      </w:r>
    </w:p>
    <w:p w:rsidR="00E467FF" w:rsidRPr="00E467FF" w:rsidRDefault="00E467FF" w:rsidP="002D6C54">
      <w:pPr>
        <w:widowControl w:val="0"/>
        <w:suppressAutoHyphens/>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E467FF">
        <w:rPr>
          <w:rFonts w:ascii="Times New Roman" w:hAnsi="Times New Roman" w:cs="Times New Roman"/>
          <w:b/>
          <w:sz w:val="24"/>
          <w:szCs w:val="24"/>
        </w:rPr>
        <w:t>Обременение (ограничение) объектов продажи</w:t>
      </w:r>
      <w:r w:rsidRPr="00E467FF">
        <w:rPr>
          <w:rFonts w:ascii="Times New Roman" w:hAnsi="Times New Roman" w:cs="Times New Roman"/>
          <w:sz w:val="24"/>
          <w:szCs w:val="24"/>
        </w:rPr>
        <w:t xml:space="preserve">: </w:t>
      </w:r>
      <w:r w:rsidRPr="00E467FF">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2E395E" w:rsidRPr="002E395E">
        <w:rPr>
          <w:rFonts w:ascii="Times New Roman" w:hAnsi="Times New Roman" w:cs="Times New Roman"/>
          <w:b/>
          <w:sz w:val="24"/>
          <w:szCs w:val="24"/>
        </w:rPr>
        <w:t>11100000,00 (</w:t>
      </w:r>
      <w:r w:rsidR="002E395E" w:rsidRPr="002E395E">
        <w:rPr>
          <w:rFonts w:ascii="Times New Roman" w:hAnsi="Times New Roman" w:cs="Times New Roman"/>
          <w:sz w:val="24"/>
          <w:szCs w:val="24"/>
        </w:rPr>
        <w:t>одиннадцать миллионов сто тысяч) рублей (с учетом НДС 20% -183333,00 рублей</w:t>
      </w:r>
      <w:r w:rsidR="002E395E">
        <w:rPr>
          <w:sz w:val="26"/>
          <w:szCs w:val="26"/>
        </w:rPr>
        <w:t>)</w:t>
      </w:r>
      <w:r w:rsidR="00B17385" w:rsidRPr="00B17385">
        <w:rPr>
          <w:rFonts w:ascii="Times New Roman" w:hAnsi="Times New Roman" w:cs="Times New Roman"/>
          <w:sz w:val="24"/>
          <w:szCs w:val="24"/>
        </w:rPr>
        <w:t xml:space="preserve"> рублей </w:t>
      </w:r>
      <w:r w:rsidR="00C22CAD" w:rsidRPr="00C22CAD">
        <w:rPr>
          <w:rFonts w:ascii="Times New Roman" w:eastAsia="Times New Roman" w:hAnsi="Times New Roman" w:cs="Times New Roman"/>
          <w:color w:val="000000"/>
          <w:sz w:val="24"/>
          <w:szCs w:val="24"/>
          <w:lang w:eastAsia="ru-RU"/>
        </w:rPr>
        <w:t>00 копеек</w:t>
      </w:r>
      <w:r w:rsidR="002E395E">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B17385">
        <w:rPr>
          <w:rFonts w:ascii="Times New Roman" w:eastAsia="Times New Roman" w:hAnsi="Times New Roman" w:cs="Times New Roman"/>
          <w:color w:val="000000"/>
          <w:sz w:val="24"/>
          <w:szCs w:val="24"/>
          <w:lang w:eastAsia="ru-RU"/>
        </w:rPr>
        <w:t>Объекты</w:t>
      </w:r>
      <w:r w:rsidR="00E74800">
        <w:rPr>
          <w:rFonts w:ascii="Times New Roman" w:eastAsia="Times New Roman" w:hAnsi="Times New Roman" w:cs="Times New Roman"/>
          <w:color w:val="000000"/>
          <w:sz w:val="24"/>
          <w:szCs w:val="24"/>
          <w:lang w:eastAsia="ru-RU"/>
        </w:rPr>
        <w:t xml:space="preserve">»: </w:t>
      </w:r>
      <w:r w:rsidR="002E395E">
        <w:rPr>
          <w:rFonts w:ascii="Times New Roman" w:eastAsia="Times New Roman" w:hAnsi="Times New Roman" w:cs="Times New Roman"/>
          <w:color w:val="000000"/>
          <w:sz w:val="24"/>
          <w:szCs w:val="24"/>
          <w:lang w:eastAsia="ru-RU"/>
        </w:rPr>
        <w:t>1 100 000,00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2E395E">
        <w:rPr>
          <w:rFonts w:ascii="Times New Roman" w:eastAsia="Times New Roman" w:hAnsi="Times New Roman" w:cs="Times New Roman"/>
          <w:color w:val="000000"/>
          <w:sz w:val="24"/>
          <w:szCs w:val="24"/>
          <w:lang w:eastAsia="ru-RU"/>
        </w:rPr>
        <w:t xml:space="preserve">один миллион сто тысяч) </w:t>
      </w:r>
      <w:r w:rsidR="00407FF8">
        <w:rPr>
          <w:rFonts w:ascii="Times New Roman" w:eastAsia="Times New Roman" w:hAnsi="Times New Roman" w:cs="Times New Roman"/>
          <w:color w:val="000000"/>
          <w:sz w:val="24"/>
          <w:szCs w:val="24"/>
          <w:lang w:eastAsia="ru-RU"/>
        </w:rPr>
        <w:t>рублей 00 копеек</w:t>
      </w:r>
      <w:r w:rsidR="002E395E">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с учетом НДС</w:t>
      </w:r>
      <w:r w:rsidR="002E395E">
        <w:rPr>
          <w:rFonts w:ascii="Times New Roman" w:eastAsia="Times New Roman" w:hAnsi="Times New Roman" w:cs="Times New Roman"/>
          <w:color w:val="000000"/>
          <w:sz w:val="24"/>
          <w:szCs w:val="24"/>
          <w:lang w:eastAsia="ru-RU"/>
        </w:rPr>
        <w:t xml:space="preserve"> 20% - 183333,00 рублей)</w:t>
      </w:r>
      <w:r w:rsidR="00407FF8">
        <w:rPr>
          <w:rFonts w:ascii="Times New Roman" w:eastAsia="Times New Roman" w:hAnsi="Times New Roman" w:cs="Times New Roman"/>
          <w:color w:val="000000"/>
          <w:sz w:val="24"/>
          <w:szCs w:val="24"/>
          <w:lang w:eastAsia="ru-RU"/>
        </w:rPr>
        <w:t xml:space="preserve">,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2E395E">
        <w:rPr>
          <w:rFonts w:ascii="Times New Roman" w:eastAsia="Times New Roman" w:hAnsi="Times New Roman" w:cs="Times New Roman"/>
          <w:color w:val="000000"/>
          <w:sz w:val="24"/>
          <w:szCs w:val="24"/>
          <w:lang w:eastAsia="ru-RU"/>
        </w:rPr>
        <w:t>10 000 000,00 (десять миллионов)</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E395E">
        <w:rPr>
          <w:rFonts w:ascii="Times New Roman" w:eastAsia="Times New Roman" w:hAnsi="Times New Roman" w:cs="Times New Roman"/>
          <w:color w:val="000000"/>
          <w:sz w:val="24"/>
          <w:szCs w:val="24"/>
          <w:lang w:eastAsia="ru-RU"/>
        </w:rPr>
        <w:t xml:space="preserve"> (НДС не облагается).</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46149F" w:rsidRPr="0046149F">
        <w:rPr>
          <w:rFonts w:ascii="Times New Roman" w:hAnsi="Times New Roman" w:cs="Times New Roman"/>
          <w:sz w:val="24"/>
          <w:szCs w:val="24"/>
        </w:rPr>
        <w:t>1110000,00  (один миллион сто десять тысяч)</w:t>
      </w:r>
      <w:r w:rsidR="0046149F">
        <w:rPr>
          <w:rFonts w:ascii="Times New Roman" w:hAnsi="Times New Roman" w:cs="Times New Roman"/>
          <w:sz w:val="24"/>
          <w:szCs w:val="24"/>
        </w:rPr>
        <w:t xml:space="preserve"> </w:t>
      </w:r>
      <w:r w:rsidRPr="00C22CAD">
        <w:rPr>
          <w:rFonts w:ascii="Times New Roman" w:eastAsia="Times New Roman" w:hAnsi="Times New Roman" w:cs="Times New Roman"/>
          <w:color w:val="000000"/>
          <w:sz w:val="24"/>
          <w:szCs w:val="24"/>
          <w:lang w:eastAsia="ru-RU"/>
        </w:rPr>
        <w:t>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7B3B05">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w:t>
      </w:r>
      <w:r w:rsidR="00C13771">
        <w:rPr>
          <w:rFonts w:ascii="Times New Roman" w:eastAsia="Times New Roman" w:hAnsi="Times New Roman" w:cs="Times New Roman"/>
          <w:color w:val="000000"/>
          <w:sz w:val="24"/>
          <w:szCs w:val="24"/>
          <w:lang w:eastAsia="ru-RU"/>
        </w:rPr>
        <w:t xml:space="preserve"> </w:t>
      </w:r>
      <w:r w:rsidR="0046149F">
        <w:rPr>
          <w:rFonts w:ascii="Times New Roman" w:eastAsia="Times New Roman" w:hAnsi="Times New Roman" w:cs="Times New Roman"/>
          <w:color w:val="000000"/>
          <w:sz w:val="24"/>
          <w:szCs w:val="24"/>
          <w:lang w:eastAsia="ru-RU"/>
        </w:rPr>
        <w:t xml:space="preserve"> </w:t>
      </w:r>
      <w:r w:rsidR="0046149F" w:rsidRPr="0046149F">
        <w:rPr>
          <w:rFonts w:ascii="Times New Roman" w:hAnsi="Times New Roman" w:cs="Times New Roman"/>
          <w:sz w:val="24"/>
          <w:szCs w:val="24"/>
        </w:rPr>
        <w:t>110000,00</w:t>
      </w:r>
      <w:r w:rsidR="0046149F">
        <w:rPr>
          <w:sz w:val="26"/>
          <w:szCs w:val="26"/>
        </w:rPr>
        <w:t xml:space="preserve"> </w:t>
      </w:r>
      <w:r w:rsidR="00002E4F">
        <w:rPr>
          <w:rFonts w:ascii="Times New Roman" w:eastAsia="Times New Roman" w:hAnsi="Times New Roman" w:cs="Times New Roman"/>
          <w:color w:val="000000"/>
          <w:sz w:val="24"/>
          <w:szCs w:val="24"/>
          <w:lang w:eastAsia="ru-RU"/>
        </w:rPr>
        <w:t xml:space="preserve">рублей, </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46149F" w:rsidRPr="0046149F">
        <w:rPr>
          <w:rFonts w:ascii="Times New Roman" w:hAnsi="Times New Roman" w:cs="Times New Roman"/>
          <w:sz w:val="24"/>
          <w:szCs w:val="24"/>
        </w:rPr>
        <w:t>1000000,00</w:t>
      </w:r>
      <w:r w:rsidR="00002E4F">
        <w:rPr>
          <w:rFonts w:ascii="Times New Roman" w:eastAsia="Times New Roman" w:hAnsi="Times New Roman" w:cs="Times New Roman"/>
          <w:color w:val="000000"/>
          <w:sz w:val="24"/>
          <w:szCs w:val="24"/>
          <w:lang w:eastAsia="ru-RU"/>
        </w:rPr>
        <w:t xml:space="preserve"> рублей</w:t>
      </w:r>
      <w:r>
        <w:rPr>
          <w:rFonts w:ascii="Times New Roman" w:eastAsia="Times New Roman" w:hAnsi="Times New Roman" w:cs="Times New Roman"/>
          <w:color w:val="000000"/>
          <w:sz w:val="24"/>
          <w:szCs w:val="24"/>
          <w:lang w:eastAsia="ru-RU"/>
        </w:rPr>
        <w:t>.</w:t>
      </w:r>
    </w:p>
    <w:p w:rsidR="00C22CAD" w:rsidRPr="000B26A3" w:rsidRDefault="00C22CAD" w:rsidP="000B26A3">
      <w:pPr>
        <w:widowControl w:val="0"/>
        <w:suppressAutoHyphens/>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0B26A3" w:rsidRPr="000B26A3">
        <w:rPr>
          <w:rFonts w:ascii="Times New Roman" w:hAnsi="Times New Roman" w:cs="Times New Roman"/>
          <w:sz w:val="24"/>
          <w:szCs w:val="24"/>
        </w:rPr>
        <w:t>555</w:t>
      </w:r>
      <w:r w:rsidR="000B26A3">
        <w:rPr>
          <w:rFonts w:ascii="Times New Roman" w:hAnsi="Times New Roman" w:cs="Times New Roman"/>
          <w:sz w:val="24"/>
          <w:szCs w:val="24"/>
        </w:rPr>
        <w:t>0</w:t>
      </w:r>
      <w:r w:rsidR="000B26A3" w:rsidRPr="000B26A3">
        <w:rPr>
          <w:rFonts w:ascii="Times New Roman" w:hAnsi="Times New Roman" w:cs="Times New Roman"/>
          <w:sz w:val="24"/>
          <w:szCs w:val="24"/>
        </w:rPr>
        <w:t>00,00</w:t>
      </w:r>
      <w:r w:rsidR="000B26A3">
        <w:rPr>
          <w:rFonts w:ascii="Times New Roman" w:eastAsia="Times New Roman" w:hAnsi="Times New Roman" w:cs="Times New Roman"/>
          <w:color w:val="000000"/>
          <w:sz w:val="24"/>
          <w:szCs w:val="24"/>
          <w:lang w:eastAsia="ru-RU"/>
        </w:rPr>
        <w:t xml:space="preserve"> </w:t>
      </w:r>
      <w:r w:rsidR="00347D3A">
        <w:rPr>
          <w:rFonts w:ascii="Times New Roman" w:eastAsia="Times New Roman" w:hAnsi="Times New Roman" w:cs="Times New Roman"/>
          <w:color w:val="000000"/>
          <w:sz w:val="24"/>
          <w:szCs w:val="24"/>
          <w:lang w:eastAsia="ru-RU"/>
        </w:rPr>
        <w:t xml:space="preserve">(пятьсот пятьдесят пять тысяч) </w:t>
      </w:r>
      <w:r w:rsidR="00A6763F">
        <w:rPr>
          <w:rFonts w:ascii="Times New Roman" w:eastAsia="Times New Roman" w:hAnsi="Times New Roman" w:cs="Times New Roman"/>
          <w:color w:val="000000"/>
          <w:sz w:val="24"/>
          <w:szCs w:val="24"/>
          <w:lang w:eastAsia="ru-RU"/>
        </w:rPr>
        <w:t xml:space="preserve">рублей 00 копеек, </w:t>
      </w:r>
      <w:r w:rsidRPr="00C22CAD">
        <w:rPr>
          <w:rFonts w:ascii="Times New Roman" w:eastAsia="Times New Roman" w:hAnsi="Times New Roman" w:cs="Times New Roman"/>
          <w:color w:val="000000"/>
          <w:sz w:val="24"/>
          <w:szCs w:val="24"/>
          <w:lang w:eastAsia="ru-RU"/>
        </w:rPr>
        <w:t>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lastRenderedPageBreak/>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w:t>
      </w:r>
      <w:r w:rsidR="00E93697">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 xml:space="preserve">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990268">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lastRenderedPageBreak/>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r w:rsidR="00531AE4">
        <w:rPr>
          <w:rFonts w:ascii="Times New Roman" w:eastAsia="Times New Roman" w:hAnsi="Times New Roman" w:cs="Times New Roman"/>
          <w:color w:val="000000"/>
          <w:sz w:val="24"/>
          <w:szCs w:val="24"/>
          <w:lang w:eastAsia="ru-RU"/>
        </w:rPr>
        <w:t xml:space="preserve">(ГИС Торги) </w:t>
      </w:r>
      <w:hyperlink r:id="rId15"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6"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DD5100"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DD5100">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DD5100" w:rsidRPr="00DD5100">
        <w:rPr>
          <w:rFonts w:ascii="Times New Roman" w:hAnsi="Times New Roman" w:cs="Times New Roman"/>
          <w:b/>
          <w:sz w:val="24"/>
          <w:szCs w:val="24"/>
        </w:rPr>
        <w:t>.</w:t>
      </w:r>
      <w:r w:rsidRPr="00DD5100">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522C1"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lastRenderedPageBreak/>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0522C1">
        <w:rPr>
          <w:rFonts w:ascii="Times New Roman" w:hAnsi="Times New Roman" w:cs="Times New Roman"/>
          <w:sz w:val="24"/>
          <w:szCs w:val="24"/>
        </w:rPr>
        <w:t>либо лица, признанного единственным участником аукциона</w:t>
      </w:r>
      <w:r w:rsidRPr="000522C1">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 xml:space="preserve">По итогам торгов заключается договор купли-продажи муниципального имущества (Приложение № </w:t>
      </w:r>
      <w:r w:rsidR="00D17988">
        <w:rPr>
          <w:rFonts w:ascii="Times New Roman" w:eastAsia="Times New Roman" w:hAnsi="Times New Roman" w:cs="Times New Roman"/>
          <w:sz w:val="24"/>
          <w:szCs w:val="24"/>
          <w:lang w:eastAsia="ru-RU"/>
        </w:rPr>
        <w:t>3</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F84748">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Приложения:</w:t>
      </w:r>
    </w:p>
    <w:p w:rsidR="00F57A36" w:rsidRPr="00C22CAD" w:rsidRDefault="00F57A36" w:rsidP="00F57A3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Перечень объектов продажи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F84748">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w:t>
      </w:r>
      <w:r w:rsidR="00F84748">
        <w:rPr>
          <w:rFonts w:ascii="Times New Roman" w:eastAsia="Times New Roman" w:hAnsi="Times New Roman" w:cs="Times New Roman"/>
          <w:color w:val="000000"/>
          <w:sz w:val="24"/>
          <w:szCs w:val="24"/>
          <w:lang w:eastAsia="ru-RU"/>
        </w:rPr>
        <w:t>3</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О.С. Борисова</w:t>
      </w: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sectPr w:rsidR="006B718F" w:rsidSect="00A97A9E">
          <w:pgSz w:w="11906" w:h="16838"/>
          <w:pgMar w:top="1134" w:right="851" w:bottom="851" w:left="1701" w:header="709" w:footer="709" w:gutter="0"/>
          <w:cols w:space="708"/>
          <w:docGrid w:linePitch="360"/>
        </w:sectPr>
      </w:pPr>
    </w:p>
    <w:p w:rsidR="006B718F" w:rsidRDefault="006B718F" w:rsidP="005F7BF4">
      <w:pPr>
        <w:spacing w:after="0" w:line="240" w:lineRule="auto"/>
        <w:ind w:left="102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 1</w:t>
      </w:r>
    </w:p>
    <w:p w:rsidR="00D429F6" w:rsidRDefault="00D429F6" w:rsidP="005F7BF4">
      <w:pPr>
        <w:spacing w:after="0" w:line="240" w:lineRule="auto"/>
        <w:ind w:left="10206"/>
        <w:jc w:val="both"/>
        <w:rPr>
          <w:rFonts w:ascii="Times New Roman" w:eastAsia="Times New Roman" w:hAnsi="Times New Roman" w:cs="Times New Roman"/>
          <w:bCs/>
          <w:color w:val="000000"/>
          <w:sz w:val="20"/>
          <w:szCs w:val="20"/>
          <w:lang w:eastAsia="ru-RU"/>
        </w:rPr>
      </w:pPr>
    </w:p>
    <w:p w:rsidR="005F7BF4" w:rsidRPr="005F7BF4" w:rsidRDefault="005F7BF4" w:rsidP="005F7BF4">
      <w:pPr>
        <w:spacing w:after="0" w:line="240" w:lineRule="auto"/>
        <w:ind w:left="10206"/>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color w:val="000000"/>
          <w:sz w:val="20"/>
          <w:szCs w:val="20"/>
          <w:lang w:eastAsia="ru-RU"/>
        </w:rPr>
        <w:t>к информационному сообщению</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о проведен</w:t>
      </w:r>
      <w:proofErr w:type="gramStart"/>
      <w:r w:rsidRPr="005F7BF4">
        <w:rPr>
          <w:rFonts w:ascii="Times New Roman" w:eastAsia="Times New Roman" w:hAnsi="Times New Roman" w:cs="Times New Roman"/>
          <w:bCs/>
          <w:color w:val="000000"/>
          <w:sz w:val="20"/>
          <w:szCs w:val="20"/>
          <w:lang w:eastAsia="ru-RU"/>
        </w:rPr>
        <w:t>ии ау</w:t>
      </w:r>
      <w:proofErr w:type="gramEnd"/>
      <w:r w:rsidRPr="005F7BF4">
        <w:rPr>
          <w:rFonts w:ascii="Times New Roman" w:eastAsia="Times New Roman" w:hAnsi="Times New Roman" w:cs="Times New Roman"/>
          <w:bCs/>
          <w:color w:val="000000"/>
          <w:sz w:val="20"/>
          <w:szCs w:val="20"/>
          <w:lang w:eastAsia="ru-RU"/>
        </w:rPr>
        <w:t>кциона в электронной форме</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по продаже имущества, находящегося в собственности</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 xml:space="preserve">городского округа города Белогорск Амурской области: </w:t>
      </w:r>
      <w:r w:rsidRPr="005F7BF4">
        <w:rPr>
          <w:rFonts w:ascii="Times New Roman" w:hAnsi="Times New Roman" w:cs="Times New Roman"/>
          <w:sz w:val="20"/>
          <w:szCs w:val="20"/>
        </w:rPr>
        <w:t>Комплекса объектов недвижимого имущества, расположенного по адресу: Амурская область, г.</w:t>
      </w:r>
      <w:r w:rsidR="007E48EC">
        <w:rPr>
          <w:rFonts w:ascii="Times New Roman" w:hAnsi="Times New Roman" w:cs="Times New Roman"/>
          <w:sz w:val="20"/>
          <w:szCs w:val="20"/>
        </w:rPr>
        <w:t xml:space="preserve"> Белогорск, ул. </w:t>
      </w:r>
      <w:r w:rsidR="005124A0">
        <w:rPr>
          <w:rFonts w:ascii="Times New Roman" w:hAnsi="Times New Roman" w:cs="Times New Roman"/>
          <w:sz w:val="20"/>
          <w:szCs w:val="20"/>
        </w:rPr>
        <w:t xml:space="preserve">Скорикова, д. 9 </w:t>
      </w:r>
      <w:r w:rsidRPr="005F7BF4">
        <w:rPr>
          <w:rFonts w:ascii="Times New Roman" w:hAnsi="Times New Roman" w:cs="Times New Roman"/>
          <w:sz w:val="20"/>
          <w:szCs w:val="20"/>
        </w:rPr>
        <w:t>с земельным участком кадастровый номер 28:02:000</w:t>
      </w:r>
      <w:r w:rsidR="005124A0">
        <w:rPr>
          <w:rFonts w:ascii="Times New Roman" w:hAnsi="Times New Roman" w:cs="Times New Roman"/>
          <w:sz w:val="20"/>
          <w:szCs w:val="20"/>
        </w:rPr>
        <w:t>114:332</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на электронной торговой площадке РТС-тендер,</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i/>
          <w:iCs/>
          <w:color w:val="000000"/>
          <w:sz w:val="20"/>
          <w:szCs w:val="20"/>
          <w:lang w:eastAsia="ru-RU"/>
        </w:rPr>
        <w:t>http://</w:t>
      </w:r>
      <w:r w:rsidRPr="005F7BF4">
        <w:rPr>
          <w:rFonts w:ascii="Times New Roman" w:eastAsia="Times New Roman" w:hAnsi="Times New Roman" w:cs="Times New Roman"/>
          <w:bCs/>
          <w:i/>
          <w:iCs/>
          <w:color w:val="000000"/>
          <w:sz w:val="20"/>
          <w:szCs w:val="20"/>
          <w:lang w:val="en-US" w:eastAsia="ru-RU"/>
        </w:rPr>
        <w:t>www</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rts</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i/>
          <w:iCs/>
          <w:color w:val="000000"/>
          <w:sz w:val="20"/>
          <w:szCs w:val="20"/>
          <w:lang w:val="en-US" w:eastAsia="ru-RU"/>
        </w:rPr>
        <w:t>tender</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ru</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color w:val="000000"/>
          <w:sz w:val="20"/>
          <w:szCs w:val="20"/>
          <w:lang w:eastAsia="ru-RU"/>
        </w:rPr>
        <w:t xml:space="preserve"> в сети Интернет от </w:t>
      </w:r>
      <w:r w:rsidR="007203DF">
        <w:rPr>
          <w:rFonts w:ascii="Times New Roman" w:eastAsia="Times New Roman" w:hAnsi="Times New Roman" w:cs="Times New Roman"/>
          <w:bCs/>
          <w:color w:val="000000"/>
          <w:sz w:val="20"/>
          <w:szCs w:val="20"/>
          <w:lang w:eastAsia="ru-RU"/>
        </w:rPr>
        <w:t xml:space="preserve"> </w:t>
      </w:r>
      <w:r w:rsidR="003D09E4">
        <w:rPr>
          <w:rFonts w:ascii="Times New Roman" w:eastAsia="Times New Roman" w:hAnsi="Times New Roman" w:cs="Times New Roman"/>
          <w:bCs/>
          <w:color w:val="000000"/>
          <w:sz w:val="20"/>
          <w:szCs w:val="20"/>
          <w:lang w:eastAsia="ru-RU"/>
        </w:rPr>
        <w:t>1</w:t>
      </w:r>
      <w:r w:rsidR="005124A0">
        <w:rPr>
          <w:rFonts w:ascii="Times New Roman" w:eastAsia="Times New Roman" w:hAnsi="Times New Roman" w:cs="Times New Roman"/>
          <w:bCs/>
          <w:color w:val="000000"/>
          <w:sz w:val="20"/>
          <w:szCs w:val="20"/>
          <w:lang w:eastAsia="ru-RU"/>
        </w:rPr>
        <w:t>7</w:t>
      </w:r>
      <w:r w:rsidR="003D09E4">
        <w:rPr>
          <w:rFonts w:ascii="Times New Roman" w:eastAsia="Times New Roman" w:hAnsi="Times New Roman" w:cs="Times New Roman"/>
          <w:bCs/>
          <w:color w:val="000000"/>
          <w:sz w:val="20"/>
          <w:szCs w:val="20"/>
          <w:lang w:eastAsia="ru-RU"/>
        </w:rPr>
        <w:t>.07.</w:t>
      </w:r>
      <w:r w:rsidR="007203DF">
        <w:rPr>
          <w:rFonts w:ascii="Times New Roman" w:eastAsia="Times New Roman" w:hAnsi="Times New Roman" w:cs="Times New Roman"/>
          <w:bCs/>
          <w:color w:val="000000"/>
          <w:sz w:val="20"/>
          <w:szCs w:val="20"/>
          <w:lang w:eastAsia="ru-RU"/>
        </w:rPr>
        <w:t>2025</w:t>
      </w:r>
      <w:r w:rsidRPr="005F7BF4">
        <w:rPr>
          <w:rFonts w:ascii="Times New Roman" w:eastAsia="Times New Roman" w:hAnsi="Times New Roman" w:cs="Times New Roman"/>
          <w:bCs/>
          <w:color w:val="000000"/>
          <w:sz w:val="20"/>
          <w:szCs w:val="20"/>
          <w:lang w:eastAsia="ru-RU"/>
        </w:rPr>
        <w:t>.</w:t>
      </w:r>
    </w:p>
    <w:p w:rsidR="005F7BF4" w:rsidRDefault="005F7BF4" w:rsidP="006B718F">
      <w:pPr>
        <w:spacing w:after="0" w:line="240" w:lineRule="auto"/>
        <w:jc w:val="right"/>
        <w:rPr>
          <w:rFonts w:ascii="Times New Roman" w:eastAsia="Times New Roman" w:hAnsi="Times New Roman" w:cs="Times New Roman"/>
          <w:color w:val="000000"/>
          <w:sz w:val="24"/>
          <w:szCs w:val="24"/>
          <w:lang w:eastAsia="ru-RU"/>
        </w:rPr>
      </w:pPr>
    </w:p>
    <w:p w:rsidR="004F450B" w:rsidRPr="004F450B" w:rsidRDefault="004F450B" w:rsidP="004F450B">
      <w:pPr>
        <w:widowControl w:val="0"/>
        <w:spacing w:after="0" w:line="240" w:lineRule="auto"/>
        <w:ind w:left="851"/>
        <w:jc w:val="center"/>
        <w:rPr>
          <w:rFonts w:ascii="Times New Roman" w:hAnsi="Times New Roman" w:cs="Times New Roman"/>
          <w:b/>
          <w:sz w:val="24"/>
          <w:szCs w:val="24"/>
        </w:rPr>
      </w:pPr>
      <w:r w:rsidRPr="004F450B">
        <w:rPr>
          <w:rFonts w:ascii="Times New Roman" w:hAnsi="Times New Roman" w:cs="Times New Roman"/>
          <w:b/>
          <w:sz w:val="24"/>
          <w:szCs w:val="24"/>
        </w:rPr>
        <w:t xml:space="preserve">Комплекс объектов недвижимого имущества, расположенного по адресу: </w:t>
      </w:r>
    </w:p>
    <w:p w:rsidR="004F450B" w:rsidRPr="004F450B" w:rsidRDefault="004F450B" w:rsidP="004F450B">
      <w:pPr>
        <w:widowControl w:val="0"/>
        <w:spacing w:after="0" w:line="240" w:lineRule="auto"/>
        <w:ind w:left="851"/>
        <w:jc w:val="center"/>
        <w:rPr>
          <w:rFonts w:ascii="Times New Roman" w:hAnsi="Times New Roman" w:cs="Times New Roman"/>
          <w:b/>
          <w:sz w:val="24"/>
          <w:szCs w:val="24"/>
        </w:rPr>
      </w:pPr>
      <w:r w:rsidRPr="004F450B">
        <w:rPr>
          <w:rFonts w:ascii="Times New Roman" w:hAnsi="Times New Roman" w:cs="Times New Roman"/>
          <w:b/>
          <w:sz w:val="24"/>
          <w:szCs w:val="24"/>
        </w:rPr>
        <w:t xml:space="preserve">Амурская область, г. Белогорск, ул. Скорикова, д. 9 на земельном участке с кадастровым номером 28:02:000114:332 </w:t>
      </w:r>
    </w:p>
    <w:tbl>
      <w:tblPr>
        <w:tblW w:w="14600" w:type="dxa"/>
        <w:tblInd w:w="959" w:type="dxa"/>
        <w:tblLayout w:type="fixed"/>
        <w:tblLook w:val="04A0" w:firstRow="1" w:lastRow="0" w:firstColumn="1" w:lastColumn="0" w:noHBand="0" w:noVBand="1"/>
      </w:tblPr>
      <w:tblGrid>
        <w:gridCol w:w="600"/>
        <w:gridCol w:w="2802"/>
        <w:gridCol w:w="2055"/>
        <w:gridCol w:w="2623"/>
        <w:gridCol w:w="1701"/>
        <w:gridCol w:w="4819"/>
      </w:tblGrid>
      <w:tr w:rsidR="004F450B" w:rsidRPr="004F450B" w:rsidTr="004F450B">
        <w:trPr>
          <w:trHeight w:val="675"/>
        </w:trPr>
        <w:tc>
          <w:tcPr>
            <w:tcW w:w="6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 xml:space="preserve">№ </w:t>
            </w:r>
            <w:proofErr w:type="gramStart"/>
            <w:r w:rsidRPr="004F450B">
              <w:rPr>
                <w:rFonts w:ascii="Times New Roman" w:hAnsi="Times New Roman" w:cs="Times New Roman"/>
                <w:sz w:val="24"/>
                <w:szCs w:val="24"/>
              </w:rPr>
              <w:t>п</w:t>
            </w:r>
            <w:proofErr w:type="gramEnd"/>
            <w:r w:rsidRPr="004F450B">
              <w:rPr>
                <w:rFonts w:ascii="Times New Roman" w:hAnsi="Times New Roman" w:cs="Times New Roman"/>
                <w:sz w:val="24"/>
                <w:szCs w:val="24"/>
              </w:rPr>
              <w:t>/п</w:t>
            </w:r>
          </w:p>
        </w:tc>
        <w:tc>
          <w:tcPr>
            <w:tcW w:w="2802" w:type="dxa"/>
            <w:tcBorders>
              <w:top w:val="single" w:sz="8" w:space="0" w:color="auto"/>
              <w:left w:val="nil"/>
              <w:bottom w:val="single" w:sz="8" w:space="0" w:color="auto"/>
              <w:right w:val="single" w:sz="8" w:space="0" w:color="auto"/>
            </w:tcBorders>
            <w:shd w:val="clear" w:color="auto" w:fill="auto"/>
            <w:vAlign w:val="bottom"/>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Наименование</w:t>
            </w:r>
          </w:p>
        </w:tc>
        <w:tc>
          <w:tcPr>
            <w:tcW w:w="2055" w:type="dxa"/>
            <w:tcBorders>
              <w:top w:val="single" w:sz="8" w:space="0" w:color="auto"/>
              <w:left w:val="nil"/>
              <w:bottom w:val="single" w:sz="8" w:space="0" w:color="auto"/>
              <w:right w:val="single" w:sz="8" w:space="0" w:color="auto"/>
            </w:tcBorders>
            <w:shd w:val="clear" w:color="auto" w:fill="auto"/>
            <w:vAlign w:val="bottom"/>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Балансовая стоимость, рублей</w:t>
            </w:r>
          </w:p>
        </w:tc>
        <w:tc>
          <w:tcPr>
            <w:tcW w:w="2623" w:type="dxa"/>
            <w:tcBorders>
              <w:top w:val="single" w:sz="8" w:space="0" w:color="auto"/>
              <w:left w:val="nil"/>
              <w:bottom w:val="single" w:sz="8" w:space="0" w:color="auto"/>
              <w:right w:val="single" w:sz="8" w:space="0" w:color="auto"/>
            </w:tcBorders>
            <w:shd w:val="clear" w:color="auto" w:fill="auto"/>
            <w:vAlign w:val="bottom"/>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Кадастровый номер</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площадь (</w:t>
            </w:r>
            <w:proofErr w:type="spellStart"/>
            <w:r w:rsidRPr="004F450B">
              <w:rPr>
                <w:rFonts w:ascii="Times New Roman" w:hAnsi="Times New Roman" w:cs="Times New Roman"/>
                <w:sz w:val="24"/>
                <w:szCs w:val="24"/>
              </w:rPr>
              <w:t>кв.м</w:t>
            </w:r>
            <w:proofErr w:type="spellEnd"/>
            <w:r w:rsidRPr="004F450B">
              <w:rPr>
                <w:rFonts w:ascii="Times New Roman" w:hAnsi="Times New Roman" w:cs="Times New Roman"/>
                <w:sz w:val="24"/>
                <w:szCs w:val="24"/>
              </w:rPr>
              <w:t>.)</w:t>
            </w:r>
          </w:p>
        </w:tc>
        <w:tc>
          <w:tcPr>
            <w:tcW w:w="4819" w:type="dxa"/>
            <w:tcBorders>
              <w:top w:val="single" w:sz="8" w:space="0" w:color="auto"/>
              <w:left w:val="nil"/>
              <w:bottom w:val="single" w:sz="8" w:space="0" w:color="auto"/>
              <w:right w:val="single" w:sz="8" w:space="0" w:color="auto"/>
            </w:tcBorders>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 xml:space="preserve">Техническое состояние объектов </w:t>
            </w:r>
          </w:p>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(конструктивные элементы)</w:t>
            </w:r>
          </w:p>
        </w:tc>
      </w:tr>
      <w:tr w:rsidR="004F450B" w:rsidRPr="004F450B" w:rsidTr="004F450B">
        <w:trPr>
          <w:trHeight w:val="2705"/>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1</w:t>
            </w:r>
          </w:p>
        </w:tc>
        <w:tc>
          <w:tcPr>
            <w:tcW w:w="2802" w:type="dxa"/>
            <w:tcBorders>
              <w:top w:val="single" w:sz="8" w:space="0" w:color="auto"/>
              <w:left w:val="nil"/>
              <w:bottom w:val="single" w:sz="8" w:space="0" w:color="auto"/>
              <w:right w:val="single" w:sz="8" w:space="0" w:color="auto"/>
            </w:tcBorders>
            <w:shd w:val="clear" w:color="auto" w:fill="auto"/>
            <w:vAlign w:val="center"/>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Гараж</w:t>
            </w:r>
          </w:p>
        </w:tc>
        <w:tc>
          <w:tcPr>
            <w:tcW w:w="2055" w:type="dxa"/>
            <w:tcBorders>
              <w:top w:val="single" w:sz="8" w:space="0" w:color="auto"/>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48463,16</w:t>
            </w:r>
          </w:p>
        </w:tc>
        <w:tc>
          <w:tcPr>
            <w:tcW w:w="2623" w:type="dxa"/>
            <w:tcBorders>
              <w:top w:val="single" w:sz="8" w:space="0" w:color="auto"/>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28:02:000124:594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57,8</w:t>
            </w:r>
          </w:p>
        </w:tc>
        <w:tc>
          <w:tcPr>
            <w:tcW w:w="4819" w:type="dxa"/>
            <w:tcBorders>
              <w:top w:val="single" w:sz="8" w:space="0" w:color="auto"/>
              <w:left w:val="nil"/>
              <w:bottom w:val="single" w:sz="8" w:space="0" w:color="auto"/>
              <w:right w:val="single" w:sz="8" w:space="0" w:color="auto"/>
            </w:tcBorders>
          </w:tcPr>
          <w:p w:rsidR="004F450B" w:rsidRPr="004F450B" w:rsidRDefault="004F450B" w:rsidP="004F450B">
            <w:pPr>
              <w:widowControl w:val="0"/>
              <w:suppressAutoHyphens/>
              <w:spacing w:after="0" w:line="240" w:lineRule="auto"/>
              <w:jc w:val="both"/>
              <w:rPr>
                <w:rFonts w:ascii="Times New Roman" w:hAnsi="Times New Roman" w:cs="Times New Roman"/>
                <w:sz w:val="24"/>
                <w:szCs w:val="24"/>
                <w:highlight w:val="yellow"/>
              </w:rPr>
            </w:pPr>
            <w:proofErr w:type="gramStart"/>
            <w:r w:rsidRPr="004F450B">
              <w:rPr>
                <w:rFonts w:ascii="Times New Roman" w:hAnsi="Times New Roman" w:cs="Times New Roman"/>
                <w:sz w:val="24"/>
                <w:szCs w:val="24"/>
              </w:rPr>
              <w:t xml:space="preserve">одноэтажное, год постройки – 1990, фундамент – бетонный; стены – кирпичные; перегородки – кирпичные; перекрытия – железобетонное; крыша – шифер; полы – бетонные; ворота, металлическая решетка;  внутренняя отделка  - штукатурка, побелка, в удовлетворительном состоянии; системы инженерного обеспечения –  имеется электроснабжение. </w:t>
            </w:r>
            <w:proofErr w:type="gramEnd"/>
          </w:p>
        </w:tc>
      </w:tr>
      <w:tr w:rsidR="004F450B" w:rsidRPr="004F450B" w:rsidTr="004F450B">
        <w:trPr>
          <w:trHeight w:val="558"/>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2</w:t>
            </w:r>
          </w:p>
        </w:tc>
        <w:tc>
          <w:tcPr>
            <w:tcW w:w="2802" w:type="dxa"/>
            <w:tcBorders>
              <w:top w:val="nil"/>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Нежилое здание</w:t>
            </w:r>
          </w:p>
        </w:tc>
        <w:tc>
          <w:tcPr>
            <w:tcW w:w="2055" w:type="dxa"/>
            <w:tcBorders>
              <w:top w:val="nil"/>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215447,00</w:t>
            </w:r>
          </w:p>
        </w:tc>
        <w:tc>
          <w:tcPr>
            <w:tcW w:w="2623" w:type="dxa"/>
            <w:tcBorders>
              <w:top w:val="nil"/>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28:02:000124:771</w:t>
            </w:r>
          </w:p>
        </w:tc>
        <w:tc>
          <w:tcPr>
            <w:tcW w:w="1701" w:type="dxa"/>
            <w:tcBorders>
              <w:top w:val="nil"/>
              <w:left w:val="nil"/>
              <w:bottom w:val="single" w:sz="8" w:space="0" w:color="auto"/>
              <w:right w:val="single" w:sz="8" w:space="0" w:color="auto"/>
            </w:tcBorders>
            <w:shd w:val="clear" w:color="auto" w:fill="auto"/>
            <w:vAlign w:val="center"/>
          </w:tcPr>
          <w:p w:rsidR="004F450B" w:rsidRPr="004F450B" w:rsidRDefault="004F450B" w:rsidP="004F450B">
            <w:pPr>
              <w:suppressAutoHyphens/>
              <w:spacing w:after="0" w:line="240" w:lineRule="auto"/>
              <w:jc w:val="center"/>
              <w:rPr>
                <w:rFonts w:ascii="Times New Roman" w:hAnsi="Times New Roman" w:cs="Times New Roman"/>
                <w:sz w:val="24"/>
                <w:szCs w:val="24"/>
              </w:rPr>
            </w:pPr>
            <w:r w:rsidRPr="004F450B">
              <w:rPr>
                <w:rFonts w:ascii="Times New Roman" w:hAnsi="Times New Roman" w:cs="Times New Roman"/>
                <w:sz w:val="24"/>
                <w:szCs w:val="24"/>
              </w:rPr>
              <w:t>19,4</w:t>
            </w:r>
          </w:p>
        </w:tc>
        <w:tc>
          <w:tcPr>
            <w:tcW w:w="4819" w:type="dxa"/>
            <w:tcBorders>
              <w:top w:val="nil"/>
              <w:left w:val="nil"/>
              <w:bottom w:val="single" w:sz="8" w:space="0" w:color="auto"/>
              <w:right w:val="single" w:sz="8" w:space="0" w:color="auto"/>
            </w:tcBorders>
          </w:tcPr>
          <w:p w:rsidR="004F450B" w:rsidRPr="004F450B" w:rsidRDefault="004F450B" w:rsidP="00F62E84">
            <w:pPr>
              <w:suppressAutoHyphens/>
              <w:spacing w:after="0" w:line="240" w:lineRule="auto"/>
              <w:jc w:val="both"/>
              <w:rPr>
                <w:rFonts w:ascii="Times New Roman" w:hAnsi="Times New Roman" w:cs="Times New Roman"/>
                <w:sz w:val="24"/>
                <w:szCs w:val="24"/>
              </w:rPr>
            </w:pPr>
            <w:r w:rsidRPr="004F450B">
              <w:rPr>
                <w:rFonts w:ascii="Times New Roman" w:hAnsi="Times New Roman" w:cs="Times New Roman"/>
                <w:sz w:val="24"/>
                <w:szCs w:val="24"/>
              </w:rPr>
              <w:t>Подземное, год постройки – 1985,  фундамент – бетонные блоки, стены – бетонные блоки; перекрытия – железобетонные плиты, крыша –гудронированная, земляная насыпь, полы –бетонные, двери – простые; внутренняя отделка – штукатурка, побелка</w:t>
            </w:r>
            <w:r w:rsidR="00F62E84">
              <w:rPr>
                <w:rFonts w:ascii="Times New Roman" w:hAnsi="Times New Roman" w:cs="Times New Roman"/>
                <w:sz w:val="24"/>
                <w:szCs w:val="24"/>
              </w:rPr>
              <w:t>,</w:t>
            </w:r>
            <w:r w:rsidRPr="004F450B">
              <w:rPr>
                <w:rFonts w:ascii="Times New Roman" w:hAnsi="Times New Roman" w:cs="Times New Roman"/>
                <w:sz w:val="24"/>
                <w:szCs w:val="24"/>
              </w:rPr>
              <w:t xml:space="preserve"> в </w:t>
            </w:r>
            <w:r w:rsidR="00F62E84">
              <w:rPr>
                <w:rFonts w:ascii="Times New Roman" w:hAnsi="Times New Roman" w:cs="Times New Roman"/>
                <w:sz w:val="24"/>
                <w:szCs w:val="24"/>
              </w:rPr>
              <w:t>не</w:t>
            </w:r>
            <w:r w:rsidRPr="004F450B">
              <w:rPr>
                <w:rFonts w:ascii="Times New Roman" w:hAnsi="Times New Roman" w:cs="Times New Roman"/>
                <w:sz w:val="24"/>
                <w:szCs w:val="24"/>
              </w:rPr>
              <w:t>удовлетворительном состоянии; системы инженерного обеспечения –  имеется электроснабжение.</w:t>
            </w:r>
          </w:p>
        </w:tc>
      </w:tr>
    </w:tbl>
    <w:p w:rsidR="00753F97" w:rsidRDefault="00753F97" w:rsidP="004F450B">
      <w:pPr>
        <w:spacing w:after="0" w:line="240" w:lineRule="auto"/>
        <w:jc w:val="right"/>
        <w:rPr>
          <w:rFonts w:ascii="Times New Roman" w:eastAsia="Times New Roman" w:hAnsi="Times New Roman" w:cs="Times New Roman"/>
          <w:color w:val="000000"/>
          <w:sz w:val="24"/>
          <w:szCs w:val="24"/>
          <w:lang w:eastAsia="ru-RU"/>
        </w:rPr>
      </w:pPr>
    </w:p>
    <w:sectPr w:rsidR="00753F97" w:rsidSect="004F450B">
      <w:pgSz w:w="16838" w:h="11906" w:orient="landscape"/>
      <w:pgMar w:top="851"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2E4F"/>
    <w:rsid w:val="00003464"/>
    <w:rsid w:val="000040D8"/>
    <w:rsid w:val="00005C5B"/>
    <w:rsid w:val="00014913"/>
    <w:rsid w:val="00017060"/>
    <w:rsid w:val="000213CC"/>
    <w:rsid w:val="00026013"/>
    <w:rsid w:val="0003583B"/>
    <w:rsid w:val="00043C54"/>
    <w:rsid w:val="00050835"/>
    <w:rsid w:val="000517D7"/>
    <w:rsid w:val="000522C1"/>
    <w:rsid w:val="0005694E"/>
    <w:rsid w:val="00060C86"/>
    <w:rsid w:val="000642CF"/>
    <w:rsid w:val="00067D13"/>
    <w:rsid w:val="000731EB"/>
    <w:rsid w:val="00075259"/>
    <w:rsid w:val="000840E5"/>
    <w:rsid w:val="00086591"/>
    <w:rsid w:val="00087364"/>
    <w:rsid w:val="00090404"/>
    <w:rsid w:val="00091246"/>
    <w:rsid w:val="00094A40"/>
    <w:rsid w:val="00096C27"/>
    <w:rsid w:val="00096D34"/>
    <w:rsid w:val="000A091F"/>
    <w:rsid w:val="000A1269"/>
    <w:rsid w:val="000A1C8B"/>
    <w:rsid w:val="000A4327"/>
    <w:rsid w:val="000A4532"/>
    <w:rsid w:val="000A5445"/>
    <w:rsid w:val="000B24E2"/>
    <w:rsid w:val="000B26A3"/>
    <w:rsid w:val="000B41AF"/>
    <w:rsid w:val="000B4C21"/>
    <w:rsid w:val="000B7D24"/>
    <w:rsid w:val="000C680E"/>
    <w:rsid w:val="000C7554"/>
    <w:rsid w:val="000D223C"/>
    <w:rsid w:val="000D7384"/>
    <w:rsid w:val="000F2105"/>
    <w:rsid w:val="000F3822"/>
    <w:rsid w:val="000F5751"/>
    <w:rsid w:val="000F7D1D"/>
    <w:rsid w:val="00100385"/>
    <w:rsid w:val="00106101"/>
    <w:rsid w:val="001146CE"/>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1E8D"/>
    <w:rsid w:val="001546C2"/>
    <w:rsid w:val="0016682F"/>
    <w:rsid w:val="00176724"/>
    <w:rsid w:val="001770FC"/>
    <w:rsid w:val="00182034"/>
    <w:rsid w:val="00182AE8"/>
    <w:rsid w:val="001834F7"/>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46325"/>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D6C54"/>
    <w:rsid w:val="002E286C"/>
    <w:rsid w:val="002E395E"/>
    <w:rsid w:val="002F3136"/>
    <w:rsid w:val="002F562B"/>
    <w:rsid w:val="002F637D"/>
    <w:rsid w:val="003052C9"/>
    <w:rsid w:val="003066F7"/>
    <w:rsid w:val="00310B9A"/>
    <w:rsid w:val="00322785"/>
    <w:rsid w:val="003260AB"/>
    <w:rsid w:val="00335578"/>
    <w:rsid w:val="00337718"/>
    <w:rsid w:val="0034261E"/>
    <w:rsid w:val="00342DF1"/>
    <w:rsid w:val="00347D3A"/>
    <w:rsid w:val="0035020B"/>
    <w:rsid w:val="0035085E"/>
    <w:rsid w:val="00352318"/>
    <w:rsid w:val="003541CA"/>
    <w:rsid w:val="00354989"/>
    <w:rsid w:val="003637AF"/>
    <w:rsid w:val="00371B60"/>
    <w:rsid w:val="00383295"/>
    <w:rsid w:val="003839A3"/>
    <w:rsid w:val="00383A19"/>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09E4"/>
    <w:rsid w:val="003D6C5F"/>
    <w:rsid w:val="003E12A5"/>
    <w:rsid w:val="003E32DD"/>
    <w:rsid w:val="003E61FB"/>
    <w:rsid w:val="003F65A9"/>
    <w:rsid w:val="003F7C01"/>
    <w:rsid w:val="00401595"/>
    <w:rsid w:val="00403878"/>
    <w:rsid w:val="00404A98"/>
    <w:rsid w:val="00407FF8"/>
    <w:rsid w:val="00422F2B"/>
    <w:rsid w:val="00424044"/>
    <w:rsid w:val="0043198B"/>
    <w:rsid w:val="004338C3"/>
    <w:rsid w:val="004407AA"/>
    <w:rsid w:val="0044601B"/>
    <w:rsid w:val="004523DE"/>
    <w:rsid w:val="00453557"/>
    <w:rsid w:val="004549A1"/>
    <w:rsid w:val="0045587D"/>
    <w:rsid w:val="00457983"/>
    <w:rsid w:val="0046149F"/>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450B"/>
    <w:rsid w:val="004F687C"/>
    <w:rsid w:val="00510427"/>
    <w:rsid w:val="005124A0"/>
    <w:rsid w:val="00512961"/>
    <w:rsid w:val="00520087"/>
    <w:rsid w:val="00531AE4"/>
    <w:rsid w:val="00532322"/>
    <w:rsid w:val="00532E55"/>
    <w:rsid w:val="00534724"/>
    <w:rsid w:val="005372EE"/>
    <w:rsid w:val="00541D55"/>
    <w:rsid w:val="00542666"/>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E701D"/>
    <w:rsid w:val="005F16F1"/>
    <w:rsid w:val="005F1974"/>
    <w:rsid w:val="005F79E2"/>
    <w:rsid w:val="005F7BF4"/>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77636"/>
    <w:rsid w:val="0069299A"/>
    <w:rsid w:val="00696BFB"/>
    <w:rsid w:val="006A109A"/>
    <w:rsid w:val="006A5559"/>
    <w:rsid w:val="006B0389"/>
    <w:rsid w:val="006B1FB4"/>
    <w:rsid w:val="006B3790"/>
    <w:rsid w:val="006B718F"/>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03DF"/>
    <w:rsid w:val="00724D8D"/>
    <w:rsid w:val="00736465"/>
    <w:rsid w:val="00737740"/>
    <w:rsid w:val="0074021A"/>
    <w:rsid w:val="007437BA"/>
    <w:rsid w:val="00745730"/>
    <w:rsid w:val="007463D4"/>
    <w:rsid w:val="007466B5"/>
    <w:rsid w:val="00753F97"/>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52E7"/>
    <w:rsid w:val="007A5DC2"/>
    <w:rsid w:val="007A6169"/>
    <w:rsid w:val="007B3B05"/>
    <w:rsid w:val="007B55DC"/>
    <w:rsid w:val="007B6418"/>
    <w:rsid w:val="007B671F"/>
    <w:rsid w:val="007B6FA3"/>
    <w:rsid w:val="007B7412"/>
    <w:rsid w:val="007B7C59"/>
    <w:rsid w:val="007C025B"/>
    <w:rsid w:val="007C55E1"/>
    <w:rsid w:val="007D0B77"/>
    <w:rsid w:val="007D0FB6"/>
    <w:rsid w:val="007D3033"/>
    <w:rsid w:val="007D7DC3"/>
    <w:rsid w:val="007E0E95"/>
    <w:rsid w:val="007E48EC"/>
    <w:rsid w:val="007F1865"/>
    <w:rsid w:val="00800778"/>
    <w:rsid w:val="00803FBD"/>
    <w:rsid w:val="00807F38"/>
    <w:rsid w:val="00833AE0"/>
    <w:rsid w:val="008353F0"/>
    <w:rsid w:val="008378CA"/>
    <w:rsid w:val="0084102D"/>
    <w:rsid w:val="00841843"/>
    <w:rsid w:val="00842359"/>
    <w:rsid w:val="0084478D"/>
    <w:rsid w:val="00845E68"/>
    <w:rsid w:val="0085562F"/>
    <w:rsid w:val="0086021D"/>
    <w:rsid w:val="0086437D"/>
    <w:rsid w:val="00877170"/>
    <w:rsid w:val="00877B1A"/>
    <w:rsid w:val="00883CCF"/>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43D"/>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755D4"/>
    <w:rsid w:val="00981344"/>
    <w:rsid w:val="00984515"/>
    <w:rsid w:val="00987089"/>
    <w:rsid w:val="00990268"/>
    <w:rsid w:val="0099154B"/>
    <w:rsid w:val="009941F0"/>
    <w:rsid w:val="009A1AEB"/>
    <w:rsid w:val="009A497D"/>
    <w:rsid w:val="009A72A1"/>
    <w:rsid w:val="009C0DFD"/>
    <w:rsid w:val="009C30EC"/>
    <w:rsid w:val="009C3109"/>
    <w:rsid w:val="009C3260"/>
    <w:rsid w:val="009C4CA8"/>
    <w:rsid w:val="009C58C2"/>
    <w:rsid w:val="009C592D"/>
    <w:rsid w:val="009D5AD0"/>
    <w:rsid w:val="009F1DDF"/>
    <w:rsid w:val="009F2228"/>
    <w:rsid w:val="009F611D"/>
    <w:rsid w:val="00A0132E"/>
    <w:rsid w:val="00A06268"/>
    <w:rsid w:val="00A155A6"/>
    <w:rsid w:val="00A16903"/>
    <w:rsid w:val="00A23767"/>
    <w:rsid w:val="00A26773"/>
    <w:rsid w:val="00A32B79"/>
    <w:rsid w:val="00A34215"/>
    <w:rsid w:val="00A36E29"/>
    <w:rsid w:val="00A4183D"/>
    <w:rsid w:val="00A444A4"/>
    <w:rsid w:val="00A453B6"/>
    <w:rsid w:val="00A500BB"/>
    <w:rsid w:val="00A513AC"/>
    <w:rsid w:val="00A516B8"/>
    <w:rsid w:val="00A56CFA"/>
    <w:rsid w:val="00A6763F"/>
    <w:rsid w:val="00A774FC"/>
    <w:rsid w:val="00A77C3D"/>
    <w:rsid w:val="00A77CAE"/>
    <w:rsid w:val="00A8633D"/>
    <w:rsid w:val="00A91845"/>
    <w:rsid w:val="00A944D6"/>
    <w:rsid w:val="00A97A9E"/>
    <w:rsid w:val="00AB20A5"/>
    <w:rsid w:val="00AB7153"/>
    <w:rsid w:val="00AC037A"/>
    <w:rsid w:val="00AC2B2A"/>
    <w:rsid w:val="00AD0A6D"/>
    <w:rsid w:val="00AD2641"/>
    <w:rsid w:val="00AD2BDE"/>
    <w:rsid w:val="00AD5D18"/>
    <w:rsid w:val="00AE0F68"/>
    <w:rsid w:val="00AF563F"/>
    <w:rsid w:val="00AF711C"/>
    <w:rsid w:val="00B04583"/>
    <w:rsid w:val="00B1542D"/>
    <w:rsid w:val="00B164E9"/>
    <w:rsid w:val="00B17385"/>
    <w:rsid w:val="00B21AFD"/>
    <w:rsid w:val="00B305B2"/>
    <w:rsid w:val="00B41B7E"/>
    <w:rsid w:val="00B43735"/>
    <w:rsid w:val="00B510E4"/>
    <w:rsid w:val="00B52095"/>
    <w:rsid w:val="00B53367"/>
    <w:rsid w:val="00B64D6F"/>
    <w:rsid w:val="00B65144"/>
    <w:rsid w:val="00B65A51"/>
    <w:rsid w:val="00B67707"/>
    <w:rsid w:val="00B67D8A"/>
    <w:rsid w:val="00B74513"/>
    <w:rsid w:val="00B7546E"/>
    <w:rsid w:val="00B75E2C"/>
    <w:rsid w:val="00B77487"/>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6F9A"/>
    <w:rsid w:val="00C178F7"/>
    <w:rsid w:val="00C17DC6"/>
    <w:rsid w:val="00C20B9C"/>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0FA6"/>
    <w:rsid w:val="00C85EFF"/>
    <w:rsid w:val="00C9036B"/>
    <w:rsid w:val="00C90422"/>
    <w:rsid w:val="00CA225B"/>
    <w:rsid w:val="00CA5C7E"/>
    <w:rsid w:val="00CA63DC"/>
    <w:rsid w:val="00CA6BC5"/>
    <w:rsid w:val="00CA6F69"/>
    <w:rsid w:val="00CA7622"/>
    <w:rsid w:val="00CB04D8"/>
    <w:rsid w:val="00CB1EF2"/>
    <w:rsid w:val="00CC004D"/>
    <w:rsid w:val="00CC42DA"/>
    <w:rsid w:val="00CD28CC"/>
    <w:rsid w:val="00CD2ED0"/>
    <w:rsid w:val="00CD43CC"/>
    <w:rsid w:val="00CD4B1C"/>
    <w:rsid w:val="00CF694B"/>
    <w:rsid w:val="00D10E7C"/>
    <w:rsid w:val="00D12B66"/>
    <w:rsid w:val="00D132EC"/>
    <w:rsid w:val="00D17988"/>
    <w:rsid w:val="00D2177F"/>
    <w:rsid w:val="00D21FBD"/>
    <w:rsid w:val="00D2492D"/>
    <w:rsid w:val="00D2562D"/>
    <w:rsid w:val="00D269D4"/>
    <w:rsid w:val="00D2739C"/>
    <w:rsid w:val="00D31C57"/>
    <w:rsid w:val="00D429F6"/>
    <w:rsid w:val="00D46395"/>
    <w:rsid w:val="00D46979"/>
    <w:rsid w:val="00D50457"/>
    <w:rsid w:val="00D537D2"/>
    <w:rsid w:val="00D563A1"/>
    <w:rsid w:val="00D5668E"/>
    <w:rsid w:val="00D57478"/>
    <w:rsid w:val="00D6121F"/>
    <w:rsid w:val="00D629FA"/>
    <w:rsid w:val="00D64BFC"/>
    <w:rsid w:val="00D67D4D"/>
    <w:rsid w:val="00D75849"/>
    <w:rsid w:val="00D75903"/>
    <w:rsid w:val="00D80672"/>
    <w:rsid w:val="00D8068A"/>
    <w:rsid w:val="00D809F0"/>
    <w:rsid w:val="00D82C48"/>
    <w:rsid w:val="00D8412C"/>
    <w:rsid w:val="00D91DD0"/>
    <w:rsid w:val="00D93CF7"/>
    <w:rsid w:val="00D94638"/>
    <w:rsid w:val="00DA0272"/>
    <w:rsid w:val="00DA1757"/>
    <w:rsid w:val="00DA2255"/>
    <w:rsid w:val="00DA53B6"/>
    <w:rsid w:val="00DA56B6"/>
    <w:rsid w:val="00DB57D7"/>
    <w:rsid w:val="00DB7FA6"/>
    <w:rsid w:val="00DC57BC"/>
    <w:rsid w:val="00DD327B"/>
    <w:rsid w:val="00DD5100"/>
    <w:rsid w:val="00DD6EDA"/>
    <w:rsid w:val="00DE5A5B"/>
    <w:rsid w:val="00DE7CBE"/>
    <w:rsid w:val="00E0338F"/>
    <w:rsid w:val="00E03E66"/>
    <w:rsid w:val="00E04AA9"/>
    <w:rsid w:val="00E06088"/>
    <w:rsid w:val="00E06FF8"/>
    <w:rsid w:val="00E13DA4"/>
    <w:rsid w:val="00E15634"/>
    <w:rsid w:val="00E32693"/>
    <w:rsid w:val="00E3331B"/>
    <w:rsid w:val="00E34F3C"/>
    <w:rsid w:val="00E3551A"/>
    <w:rsid w:val="00E37BDB"/>
    <w:rsid w:val="00E415DE"/>
    <w:rsid w:val="00E420E9"/>
    <w:rsid w:val="00E467FF"/>
    <w:rsid w:val="00E61F2D"/>
    <w:rsid w:val="00E632D2"/>
    <w:rsid w:val="00E63BBC"/>
    <w:rsid w:val="00E665BB"/>
    <w:rsid w:val="00E666DE"/>
    <w:rsid w:val="00E66CBE"/>
    <w:rsid w:val="00E71B22"/>
    <w:rsid w:val="00E72B4D"/>
    <w:rsid w:val="00E74800"/>
    <w:rsid w:val="00E77444"/>
    <w:rsid w:val="00E8090C"/>
    <w:rsid w:val="00E837E6"/>
    <w:rsid w:val="00E92ACE"/>
    <w:rsid w:val="00E93697"/>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566B7"/>
    <w:rsid w:val="00F57A36"/>
    <w:rsid w:val="00F627DC"/>
    <w:rsid w:val="00F62E84"/>
    <w:rsid w:val="00F67CB4"/>
    <w:rsid w:val="00F67DF3"/>
    <w:rsid w:val="00F7097D"/>
    <w:rsid w:val="00F7273D"/>
    <w:rsid w:val="00F72EB4"/>
    <w:rsid w:val="00F765B7"/>
    <w:rsid w:val="00F80AF0"/>
    <w:rsid w:val="00F84748"/>
    <w:rsid w:val="00F84C5E"/>
    <w:rsid w:val="00F8600D"/>
    <w:rsid w:val="00F90A46"/>
    <w:rsid w:val="00F92226"/>
    <w:rsid w:val="00F93897"/>
    <w:rsid w:val="00F938AA"/>
    <w:rsid w:val="00F939ED"/>
    <w:rsid w:val="00F960F2"/>
    <w:rsid w:val="00F96B8F"/>
    <w:rsid w:val="00FA18DB"/>
    <w:rsid w:val="00FA3385"/>
    <w:rsid w:val="00FA348A"/>
    <w:rsid w:val="00FA693B"/>
    <w:rsid w:val="00FB0339"/>
    <w:rsid w:val="00FB0EC5"/>
    <w:rsid w:val="00FB1BD1"/>
    <w:rsid w:val="00FB328C"/>
    <w:rsid w:val="00FB40BD"/>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elogorc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E527B-4927-4521-9963-08F759BF4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12</Pages>
  <Words>5124</Words>
  <Characters>29209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291</cp:revision>
  <cp:lastPrinted>2025-07-09T22:59:00Z</cp:lastPrinted>
  <dcterms:created xsi:type="dcterms:W3CDTF">2020-03-25T23:39:00Z</dcterms:created>
  <dcterms:modified xsi:type="dcterms:W3CDTF">2025-07-17T03:27:00Z</dcterms:modified>
</cp:coreProperties>
</file>