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DB2C33">
        <w:rPr>
          <w:rFonts w:ascii="Times New Roman" w:eastAsia="Times New Roman" w:hAnsi="Times New Roman" w:cs="Times New Roman"/>
          <w:b/>
          <w:bCs/>
          <w:color w:val="000000"/>
          <w:sz w:val="24"/>
          <w:szCs w:val="24"/>
          <w:lang w:eastAsia="ru-RU"/>
        </w:rPr>
        <w:t>легковой</w:t>
      </w:r>
      <w:r w:rsidR="00AB73F2">
        <w:rPr>
          <w:rFonts w:ascii="Times New Roman" w:eastAsia="Times New Roman" w:hAnsi="Times New Roman" w:cs="Times New Roman"/>
          <w:b/>
          <w:bCs/>
          <w:color w:val="000000"/>
          <w:sz w:val="24"/>
          <w:szCs w:val="24"/>
          <w:lang w:eastAsia="ru-RU"/>
        </w:rPr>
        <w:t xml:space="preserve"> </w:t>
      </w:r>
      <w:r w:rsidR="00AB73F2">
        <w:rPr>
          <w:b/>
          <w:sz w:val="26"/>
          <w:szCs w:val="26"/>
          <w:lang w:val="en-US"/>
        </w:rPr>
        <w:t>NISSAN</w:t>
      </w:r>
      <w:r w:rsidR="00AB73F2" w:rsidRPr="004F53A5">
        <w:rPr>
          <w:b/>
          <w:sz w:val="26"/>
          <w:szCs w:val="26"/>
        </w:rPr>
        <w:t xml:space="preserve"> </w:t>
      </w:r>
      <w:r w:rsidR="00DB2C33">
        <w:rPr>
          <w:b/>
          <w:sz w:val="26"/>
          <w:szCs w:val="26"/>
          <w:lang w:val="en-US"/>
        </w:rPr>
        <w:t>ALMERA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DB2C33" w:rsidRPr="00DB2C33">
        <w:rPr>
          <w:rFonts w:ascii="Times New Roman" w:hAnsi="Times New Roman" w:cs="Times New Roman"/>
          <w:b/>
          <w:bCs/>
          <w:sz w:val="24"/>
          <w:szCs w:val="24"/>
        </w:rPr>
        <w:t>Z8NAJL01053573039</w:t>
      </w:r>
      <w:r w:rsidR="00EE7966" w:rsidRPr="00EE7966">
        <w:rPr>
          <w:rFonts w:ascii="Times New Roman" w:hAnsi="Times New Roman" w:cs="Times New Roman"/>
          <w:b/>
          <w:sz w:val="24"/>
          <w:szCs w:val="24"/>
        </w:rPr>
        <w:t>, год изготовления 20</w:t>
      </w:r>
      <w:r w:rsidR="00DB2C33" w:rsidRPr="00DB2C33">
        <w:rPr>
          <w:rFonts w:ascii="Times New Roman" w:hAnsi="Times New Roman" w:cs="Times New Roman"/>
          <w:b/>
          <w:sz w:val="24"/>
          <w:szCs w:val="24"/>
        </w:rPr>
        <w:t>15</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DB2C33" w:rsidP="008378CA">
      <w:pPr>
        <w:spacing w:after="0" w:line="240" w:lineRule="atLeast"/>
        <w:jc w:val="right"/>
        <w:rPr>
          <w:rFonts w:ascii="Times New Roman" w:eastAsia="Times New Roman" w:hAnsi="Times New Roman" w:cs="Times New Roman"/>
          <w:color w:val="000000"/>
          <w:sz w:val="27"/>
          <w:szCs w:val="27"/>
          <w:lang w:eastAsia="ru-RU"/>
        </w:rPr>
      </w:pPr>
      <w:r w:rsidRPr="00DB2C33">
        <w:rPr>
          <w:rFonts w:ascii="Times New Roman" w:eastAsia="Times New Roman" w:hAnsi="Times New Roman" w:cs="Times New Roman"/>
          <w:b/>
          <w:bCs/>
          <w:color w:val="000000"/>
          <w:sz w:val="24"/>
          <w:szCs w:val="24"/>
          <w:lang w:eastAsia="ru-RU"/>
        </w:rPr>
        <w:t xml:space="preserve">03 </w:t>
      </w:r>
      <w:r>
        <w:rPr>
          <w:rFonts w:ascii="Times New Roman" w:eastAsia="Times New Roman" w:hAnsi="Times New Roman" w:cs="Times New Roman"/>
          <w:b/>
          <w:bCs/>
          <w:color w:val="000000"/>
          <w:sz w:val="24"/>
          <w:szCs w:val="24"/>
          <w:lang w:eastAsia="ru-RU"/>
        </w:rPr>
        <w:t>июля</w:t>
      </w:r>
      <w:r w:rsidR="00AB73F2">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утвержденную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DB2C33">
        <w:rPr>
          <w:rFonts w:ascii="Times New Roman" w:eastAsia="Times New Roman" w:hAnsi="Times New Roman" w:cs="Times New Roman"/>
          <w:color w:val="000000"/>
          <w:sz w:val="24"/>
          <w:szCs w:val="24"/>
          <w:lang w:eastAsia="ru-RU"/>
        </w:rPr>
        <w:t>автомобиль легковой</w:t>
      </w:r>
      <w:r w:rsidR="00E505C2" w:rsidRPr="00815459">
        <w:rPr>
          <w:rFonts w:ascii="Times New Roman" w:hAnsi="Times New Roman" w:cs="Times New Roman"/>
          <w:sz w:val="24"/>
          <w:szCs w:val="24"/>
        </w:rPr>
        <w:t xml:space="preserve">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DB2C33">
        <w:rPr>
          <w:rFonts w:ascii="Times New Roman" w:hAnsi="Times New Roman" w:cs="Times New Roman"/>
          <w:sz w:val="24"/>
          <w:szCs w:val="24"/>
          <w:lang w:val="en-US"/>
        </w:rPr>
        <w:t>ALMERA</w:t>
      </w:r>
      <w:r w:rsidR="00DB2C33" w:rsidRPr="00DB2C33">
        <w:rPr>
          <w:rFonts w:ascii="Times New Roman" w:hAnsi="Times New Roman" w:cs="Times New Roman"/>
          <w:sz w:val="24"/>
          <w:szCs w:val="24"/>
        </w:rPr>
        <w:t xml:space="preserve"> </w:t>
      </w:r>
      <w:r w:rsidR="00E505C2" w:rsidRPr="00815459">
        <w:rPr>
          <w:rFonts w:ascii="Times New Roman" w:hAnsi="Times New Roman" w:cs="Times New Roman"/>
          <w:sz w:val="24"/>
          <w:szCs w:val="24"/>
        </w:rPr>
        <w:t>(идентификационный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DB2C33" w:rsidRPr="00DB2C33">
        <w:rPr>
          <w:rFonts w:ascii="Times New Roman" w:hAnsi="Times New Roman" w:cs="Times New Roman"/>
          <w:bCs/>
          <w:sz w:val="24"/>
          <w:szCs w:val="24"/>
        </w:rPr>
        <w:t>Z8NAJL01053573039</w:t>
      </w:r>
      <w:r w:rsidR="00E505C2" w:rsidRPr="00815459">
        <w:rPr>
          <w:rFonts w:ascii="Times New Roman" w:hAnsi="Times New Roman" w:cs="Times New Roman"/>
          <w:sz w:val="24"/>
          <w:szCs w:val="24"/>
        </w:rPr>
        <w:t>, год изготовления 20</w:t>
      </w:r>
      <w:r w:rsidR="00DB2C33" w:rsidRPr="00DB2C33">
        <w:rPr>
          <w:rFonts w:ascii="Times New Roman" w:hAnsi="Times New Roman" w:cs="Times New Roman"/>
          <w:sz w:val="24"/>
          <w:szCs w:val="24"/>
        </w:rPr>
        <w:t>15</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DB2C33" w:rsidRPr="00DB2C33">
        <w:rPr>
          <w:rFonts w:ascii="Times New Roman" w:eastAsia="Times New Roman" w:hAnsi="Times New Roman" w:cs="Times New Roman"/>
          <w:color w:val="000000"/>
          <w:sz w:val="24"/>
          <w:szCs w:val="24"/>
          <w:lang w:eastAsia="ru-RU"/>
        </w:rPr>
        <w:t>03</w:t>
      </w:r>
      <w:r w:rsidR="00DB2C33">
        <w:rPr>
          <w:rFonts w:ascii="Times New Roman" w:eastAsia="Times New Roman" w:hAnsi="Times New Roman" w:cs="Times New Roman"/>
          <w:color w:val="000000"/>
          <w:sz w:val="24"/>
          <w:szCs w:val="24"/>
          <w:lang w:eastAsia="ru-RU"/>
        </w:rPr>
        <w:t>.</w:t>
      </w:r>
      <w:r w:rsidR="00DB2C33" w:rsidRPr="00DB2C33">
        <w:rPr>
          <w:rFonts w:ascii="Times New Roman" w:eastAsia="Times New Roman" w:hAnsi="Times New Roman" w:cs="Times New Roman"/>
          <w:color w:val="000000"/>
          <w:sz w:val="24"/>
          <w:szCs w:val="24"/>
          <w:lang w:eastAsia="ru-RU"/>
        </w:rPr>
        <w:t>07</w:t>
      </w:r>
      <w:r w:rsidR="00DB2C33">
        <w:rPr>
          <w:rFonts w:ascii="Times New Roman" w:eastAsia="Times New Roman" w:hAnsi="Times New Roman" w:cs="Times New Roman"/>
          <w:color w:val="000000"/>
          <w:sz w:val="24"/>
          <w:szCs w:val="24"/>
          <w:lang w:eastAsia="ru-RU"/>
        </w:rPr>
        <w:t>.</w:t>
      </w:r>
      <w:r w:rsidR="00DB2C33" w:rsidRPr="00DB2C33">
        <w:rPr>
          <w:rFonts w:ascii="Times New Roman" w:eastAsia="Times New Roman" w:hAnsi="Times New Roman" w:cs="Times New Roman"/>
          <w:color w:val="000000"/>
          <w:sz w:val="24"/>
          <w:szCs w:val="24"/>
          <w:lang w:eastAsia="ru-RU"/>
        </w:rPr>
        <w:t>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834D1A">
        <w:rPr>
          <w:rFonts w:ascii="Times New Roman" w:eastAsia="Times New Roman" w:hAnsi="Times New Roman" w:cs="Times New Roman"/>
          <w:b/>
          <w:color w:val="000000"/>
          <w:sz w:val="24"/>
          <w:szCs w:val="24"/>
          <w:lang w:eastAsia="ru-RU"/>
        </w:rPr>
        <w:t>легковой</w:t>
      </w:r>
      <w:r w:rsidR="005E7BB7" w:rsidRPr="005E7BB7">
        <w:rPr>
          <w:rFonts w:ascii="Times New Roman" w:hAnsi="Times New Roman" w:cs="Times New Roman"/>
          <w:b/>
          <w:sz w:val="24"/>
          <w:szCs w:val="24"/>
        </w:rPr>
        <w:t xml:space="preserve">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834D1A">
        <w:rPr>
          <w:rFonts w:ascii="Times New Roman" w:hAnsi="Times New Roman" w:cs="Times New Roman"/>
          <w:b/>
          <w:sz w:val="24"/>
          <w:szCs w:val="24"/>
          <w:lang w:val="en-US"/>
        </w:rPr>
        <w:t>ALMERA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834D1A" w:rsidRPr="00DB2C33">
        <w:rPr>
          <w:rFonts w:ascii="Times New Roman" w:hAnsi="Times New Roman" w:cs="Times New Roman"/>
          <w:bCs/>
          <w:sz w:val="24"/>
          <w:szCs w:val="24"/>
        </w:rPr>
        <w:lastRenderedPageBreak/>
        <w:t>Z8NAJL01053573039</w:t>
      </w:r>
      <w:r w:rsidR="00DB5A8E" w:rsidRPr="00815459">
        <w:rPr>
          <w:rFonts w:ascii="Times New Roman" w:hAnsi="Times New Roman" w:cs="Times New Roman"/>
          <w:sz w:val="24"/>
          <w:szCs w:val="24"/>
        </w:rPr>
        <w:t>, год изготовления 20</w:t>
      </w:r>
      <w:r w:rsidR="00834D1A" w:rsidRPr="00834D1A">
        <w:rPr>
          <w:rFonts w:ascii="Times New Roman" w:hAnsi="Times New Roman" w:cs="Times New Roman"/>
          <w:sz w:val="24"/>
          <w:szCs w:val="24"/>
        </w:rPr>
        <w:t>15</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540FDF"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540FDF">
        <w:rPr>
          <w:rFonts w:ascii="Times New Roman" w:eastAsia="Times New Roman" w:hAnsi="Times New Roman" w:cs="Times New Roman"/>
          <w:color w:val="000000"/>
          <w:sz w:val="24"/>
          <w:szCs w:val="24"/>
          <w:lang w:eastAsia="ru-RU"/>
        </w:rPr>
        <w:t xml:space="preserve"> (рабочий), 8(41641) 23183.</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BF262B" w:rsidRPr="00BF262B">
        <w:rPr>
          <w:rFonts w:ascii="Times New Roman" w:eastAsia="Times New Roman" w:hAnsi="Times New Roman" w:cs="Times New Roman"/>
          <w:b/>
          <w:color w:val="000000"/>
          <w:sz w:val="24"/>
          <w:szCs w:val="24"/>
          <w:lang w:eastAsia="ru-RU"/>
        </w:rPr>
        <w:t>04 июля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BF262B" w:rsidRPr="00BF262B">
        <w:rPr>
          <w:rFonts w:ascii="Times New Roman" w:eastAsia="Times New Roman" w:hAnsi="Times New Roman" w:cs="Times New Roman"/>
          <w:b/>
          <w:color w:val="000000"/>
          <w:sz w:val="24"/>
          <w:szCs w:val="24"/>
          <w:lang w:eastAsia="ru-RU"/>
        </w:rPr>
        <w:t>05 августа</w:t>
      </w:r>
      <w:r w:rsidR="00BF262B">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BF262B" w:rsidRPr="00BF262B">
        <w:rPr>
          <w:rFonts w:ascii="Times New Roman" w:eastAsia="Times New Roman" w:hAnsi="Times New Roman" w:cs="Times New Roman"/>
          <w:b/>
          <w:color w:val="000000"/>
          <w:sz w:val="24"/>
          <w:szCs w:val="24"/>
          <w:lang w:eastAsia="ru-RU"/>
        </w:rPr>
        <w:t>07 августа</w:t>
      </w:r>
      <w:r w:rsidR="00133787">
        <w:rPr>
          <w:rFonts w:ascii="Times New Roman" w:eastAsia="Times New Roman" w:hAnsi="Times New Roman" w:cs="Times New Roman"/>
          <w:b/>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DB5A8E">
        <w:rPr>
          <w:rFonts w:ascii="Times New Roman" w:eastAsia="Times New Roman" w:hAnsi="Times New Roman" w:cs="Times New Roman"/>
          <w:b/>
          <w:bCs/>
          <w:color w:val="000000"/>
          <w:sz w:val="24"/>
          <w:szCs w:val="24"/>
          <w:lang w:eastAsia="ru-RU"/>
        </w:rPr>
        <w:t>7</w:t>
      </w:r>
      <w:r w:rsidR="00BF262B">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BF262B" w:rsidRPr="00BF262B">
        <w:rPr>
          <w:rFonts w:ascii="Times New Roman" w:eastAsia="Times New Roman" w:hAnsi="Times New Roman" w:cs="Times New Roman"/>
          <w:b/>
          <w:color w:val="000000"/>
          <w:sz w:val="24"/>
          <w:szCs w:val="24"/>
          <w:lang w:eastAsia="ru-RU"/>
        </w:rPr>
        <w:t>11 августа</w:t>
      </w:r>
      <w:r w:rsidR="00EF28B4">
        <w:rPr>
          <w:rFonts w:ascii="Times New Roman" w:eastAsia="Times New Roman" w:hAnsi="Times New Roman" w:cs="Times New Roman"/>
          <w:b/>
          <w:color w:val="000000"/>
          <w:sz w:val="24"/>
          <w:szCs w:val="24"/>
          <w:lang w:eastAsia="ru-RU"/>
        </w:rPr>
        <w:t xml:space="preserve"> 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DB5A8E">
        <w:rPr>
          <w:rFonts w:ascii="Times New Roman" w:eastAsia="Times New Roman" w:hAnsi="Times New Roman" w:cs="Times New Roman"/>
          <w:b/>
          <w:bCs/>
          <w:color w:val="000000"/>
          <w:sz w:val="24"/>
          <w:szCs w:val="24"/>
          <w:lang w:eastAsia="ru-RU"/>
        </w:rPr>
        <w:t>7</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BF262B">
        <w:rPr>
          <w:rFonts w:ascii="Times New Roman" w:eastAsia="Times New Roman" w:hAnsi="Times New Roman" w:cs="Times New Roman"/>
          <w:sz w:val="24"/>
          <w:szCs w:val="24"/>
          <w:lang w:eastAsia="ru-RU"/>
        </w:rPr>
        <w:t>04.</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w:t>
      </w:r>
      <w:r w:rsidR="00BF262B">
        <w:rPr>
          <w:rFonts w:ascii="Times New Roman" w:eastAsia="Times New Roman" w:hAnsi="Times New Roman" w:cs="Times New Roman"/>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w:t>
      </w:r>
      <w:r w:rsidR="00BF262B">
        <w:rPr>
          <w:rFonts w:ascii="Times New Roman" w:eastAsia="Times New Roman" w:hAnsi="Times New Roman" w:cs="Times New Roman"/>
          <w:sz w:val="24"/>
          <w:szCs w:val="24"/>
          <w:lang w:eastAsia="ru-RU"/>
        </w:rPr>
        <w:t xml:space="preserve">ам </w:t>
      </w:r>
      <w:r w:rsidR="00BF262B">
        <w:rPr>
          <w:rFonts w:ascii="Times New Roman" w:eastAsia="Times New Roman" w:hAnsi="Times New Roman" w:cs="Times New Roman"/>
          <w:color w:val="000000"/>
          <w:sz w:val="24"/>
          <w:szCs w:val="24"/>
          <w:lang w:eastAsia="ru-RU"/>
        </w:rPr>
        <w:t>89145802854 (рабочий), 8(41641) 23183</w:t>
      </w:r>
      <w:r w:rsidR="00BF262B">
        <w:rPr>
          <w:rFonts w:ascii="Times New Roman" w:eastAsia="Times New Roman" w:hAnsi="Times New Roman" w:cs="Times New Roman"/>
          <w:color w:val="000000"/>
          <w:sz w:val="24"/>
          <w:szCs w:val="24"/>
          <w:lang w:eastAsia="ru-RU"/>
        </w:rPr>
        <w:t>.</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BF262B">
        <w:rPr>
          <w:rFonts w:ascii="Times New Roman" w:eastAsia="Times New Roman" w:hAnsi="Times New Roman" w:cs="Times New Roman"/>
          <w:color w:val="000000"/>
          <w:sz w:val="24"/>
          <w:szCs w:val="24"/>
          <w:lang w:eastAsia="ru-RU"/>
        </w:rPr>
        <w:t>89145802854 (рабочий), 8(41641) 23183</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BF262B">
        <w:rPr>
          <w:rFonts w:ascii="Times New Roman" w:eastAsia="Times New Roman" w:hAnsi="Times New Roman" w:cs="Times New Roman"/>
          <w:color w:val="000000"/>
          <w:sz w:val="24"/>
          <w:szCs w:val="24"/>
          <w:lang w:eastAsia="ru-RU"/>
        </w:rPr>
        <w:t>89145802854 (рабочий), 8(41641) 23183</w:t>
      </w:r>
      <w:r w:rsidR="00BF262B">
        <w:rPr>
          <w:rFonts w:ascii="Times New Roman" w:eastAsia="Times New Roman" w:hAnsi="Times New Roman" w:cs="Times New Roman"/>
          <w:color w:val="000000"/>
          <w:sz w:val="24"/>
          <w:szCs w:val="24"/>
          <w:lang w:eastAsia="ru-RU"/>
        </w:rPr>
        <w:t>.</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официальном </w:t>
      </w:r>
      <w:proofErr w:type="gramStart"/>
      <w:r w:rsidRPr="00C22CAD">
        <w:rPr>
          <w:rFonts w:ascii="Times New Roman" w:eastAsia="Times New Roman" w:hAnsi="Times New Roman" w:cs="Times New Roman"/>
          <w:color w:val="000000"/>
          <w:sz w:val="24"/>
          <w:szCs w:val="24"/>
          <w:lang w:eastAsia="ru-RU"/>
        </w:rPr>
        <w:lastRenderedPageBreak/>
        <w:t>сайте</w:t>
      </w:r>
      <w:proofErr w:type="gramEnd"/>
      <w:r w:rsidRPr="00C22CAD">
        <w:rPr>
          <w:rFonts w:ascii="Times New Roman" w:eastAsia="Times New Roman" w:hAnsi="Times New Roman" w:cs="Times New Roman"/>
          <w:color w:val="000000"/>
          <w:sz w:val="24"/>
          <w:szCs w:val="24"/>
          <w:lang w:eastAsia="ru-RU"/>
        </w:rPr>
        <w:t xml:space="preserve">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937FCF" w:rsidP="00F5130A">
      <w:pPr>
        <w:spacing w:after="0" w:line="240" w:lineRule="auto"/>
        <w:jc w:val="both"/>
        <w:rPr>
          <w:rFonts w:ascii="Times New Roman" w:hAnsi="Times New Roman" w:cs="Times New Roman"/>
          <w:sz w:val="24"/>
          <w:szCs w:val="24"/>
        </w:rPr>
      </w:pPr>
      <w:r w:rsidRPr="00937FCF">
        <w:rPr>
          <w:rFonts w:ascii="Times New Roman" w:hAnsi="Times New Roman" w:cs="Times New Roman"/>
          <w:sz w:val="24"/>
          <w:szCs w:val="24"/>
        </w:rPr>
        <w:lastRenderedPageBreak/>
        <w:t>Автомобиль</w:t>
      </w:r>
      <w:r w:rsidRPr="00937FCF">
        <w:rPr>
          <w:rFonts w:ascii="Times New Roman" w:hAnsi="Times New Roman" w:cs="Times New Roman"/>
          <w:sz w:val="24"/>
          <w:szCs w:val="24"/>
        </w:rPr>
        <w:t xml:space="preserve"> легковой </w:t>
      </w:r>
      <w:r w:rsidRPr="00937FCF">
        <w:rPr>
          <w:rFonts w:ascii="Times New Roman" w:hAnsi="Times New Roman" w:cs="Times New Roman"/>
          <w:sz w:val="24"/>
          <w:szCs w:val="24"/>
          <w:lang w:val="en-US"/>
        </w:rPr>
        <w:t>NISSAN</w:t>
      </w:r>
      <w:r w:rsidRPr="00937FCF">
        <w:rPr>
          <w:rFonts w:ascii="Times New Roman" w:hAnsi="Times New Roman" w:cs="Times New Roman"/>
          <w:sz w:val="24"/>
          <w:szCs w:val="24"/>
        </w:rPr>
        <w:t xml:space="preserve"> </w:t>
      </w:r>
      <w:r w:rsidRPr="00937FCF">
        <w:rPr>
          <w:rFonts w:ascii="Times New Roman" w:hAnsi="Times New Roman" w:cs="Times New Roman"/>
          <w:sz w:val="24"/>
          <w:szCs w:val="24"/>
          <w:lang w:val="en-US"/>
        </w:rPr>
        <w:t>ALMERA</w:t>
      </w:r>
      <w:r w:rsidRPr="00937FCF">
        <w:rPr>
          <w:rFonts w:ascii="Times New Roman" w:hAnsi="Times New Roman" w:cs="Times New Roman"/>
          <w:sz w:val="24"/>
          <w:szCs w:val="24"/>
        </w:rPr>
        <w:t>, идентификационный номер (</w:t>
      </w:r>
      <w:r w:rsidRPr="00937FCF">
        <w:rPr>
          <w:rFonts w:ascii="Times New Roman" w:hAnsi="Times New Roman" w:cs="Times New Roman"/>
          <w:sz w:val="24"/>
          <w:szCs w:val="24"/>
          <w:lang w:val="en-US"/>
        </w:rPr>
        <w:t>VIN</w:t>
      </w:r>
      <w:r w:rsidRPr="00937FCF">
        <w:rPr>
          <w:rFonts w:ascii="Times New Roman" w:hAnsi="Times New Roman" w:cs="Times New Roman"/>
          <w:sz w:val="24"/>
          <w:szCs w:val="24"/>
        </w:rPr>
        <w:t xml:space="preserve">) </w:t>
      </w:r>
      <w:r w:rsidRPr="00937FCF">
        <w:rPr>
          <w:rFonts w:ascii="Times New Roman" w:hAnsi="Times New Roman" w:cs="Times New Roman"/>
          <w:bCs/>
          <w:sz w:val="24"/>
          <w:szCs w:val="24"/>
        </w:rPr>
        <w:t>Z8NAJL01053573039</w:t>
      </w:r>
      <w:r w:rsidRPr="00937FCF">
        <w:rPr>
          <w:rFonts w:ascii="Times New Roman" w:hAnsi="Times New Roman" w:cs="Times New Roman"/>
          <w:sz w:val="24"/>
          <w:szCs w:val="24"/>
        </w:rPr>
        <w:t xml:space="preserve">, год изготовления 2015; государственный регистрационный знак: Е604НХ28; модель, номер двигателя: К4МС697 Р001284; номер кузова (кабины, прицепа): </w:t>
      </w:r>
      <w:proofErr w:type="gramStart"/>
      <w:r w:rsidRPr="00937FCF">
        <w:rPr>
          <w:rFonts w:ascii="Times New Roman" w:hAnsi="Times New Roman" w:cs="Times New Roman"/>
          <w:bCs/>
          <w:sz w:val="24"/>
          <w:szCs w:val="24"/>
        </w:rPr>
        <w:t>Z8NAJL01053573039</w:t>
      </w:r>
      <w:r w:rsidRPr="00937FCF">
        <w:rPr>
          <w:rFonts w:ascii="Times New Roman" w:hAnsi="Times New Roman" w:cs="Times New Roman"/>
          <w:sz w:val="24"/>
          <w:szCs w:val="24"/>
        </w:rPr>
        <w:t>; шасси  (рама) № отсутствует; цвет кузова: белый</w:t>
      </w:r>
      <w:r w:rsidRPr="006D4204">
        <w:rPr>
          <w:sz w:val="26"/>
          <w:szCs w:val="26"/>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F21854">
        <w:rPr>
          <w:rFonts w:ascii="Times New Roman" w:hAnsi="Times New Roman" w:cs="Times New Roman"/>
          <w:sz w:val="24"/>
          <w:szCs w:val="24"/>
        </w:rPr>
        <w:t>«Автотранспорт»).</w:t>
      </w:r>
      <w:proofErr w:type="gramEnd"/>
      <w:r w:rsidR="00F21854">
        <w:rPr>
          <w:rFonts w:ascii="Times New Roman" w:hAnsi="Times New Roman" w:cs="Times New Roman"/>
          <w:sz w:val="24"/>
          <w:szCs w:val="24"/>
        </w:rPr>
        <w:t xml:space="preserve">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937FCF" w:rsidRPr="00937FCF" w:rsidRDefault="00937FCF" w:rsidP="00937FCF">
      <w:pPr>
        <w:widowControl w:val="0"/>
        <w:tabs>
          <w:tab w:val="num" w:pos="709"/>
        </w:tabs>
        <w:suppressAutoHyphens/>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Наименование, тип ТС: легковой;</w:t>
      </w:r>
    </w:p>
    <w:p w:rsidR="00937FCF" w:rsidRPr="00937FCF" w:rsidRDefault="00937FCF" w:rsidP="00937FCF">
      <w:pPr>
        <w:widowControl w:val="0"/>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 xml:space="preserve">Марка, модель: </w:t>
      </w:r>
      <w:r w:rsidRPr="00937FCF">
        <w:rPr>
          <w:rFonts w:ascii="Times New Roman" w:hAnsi="Times New Roman" w:cs="Times New Roman"/>
          <w:sz w:val="24"/>
          <w:szCs w:val="24"/>
          <w:lang w:val="en-US"/>
        </w:rPr>
        <w:t>NISSAN</w:t>
      </w:r>
      <w:r w:rsidRPr="00937FCF">
        <w:rPr>
          <w:rFonts w:ascii="Times New Roman" w:hAnsi="Times New Roman" w:cs="Times New Roman"/>
          <w:sz w:val="24"/>
          <w:szCs w:val="24"/>
        </w:rPr>
        <w:t xml:space="preserve"> </w:t>
      </w:r>
      <w:r w:rsidRPr="00937FCF">
        <w:rPr>
          <w:rFonts w:ascii="Times New Roman" w:hAnsi="Times New Roman" w:cs="Times New Roman"/>
          <w:sz w:val="24"/>
          <w:szCs w:val="24"/>
          <w:lang w:val="en-US"/>
        </w:rPr>
        <w:t>ALMERA</w:t>
      </w:r>
      <w:r w:rsidRPr="00937FCF">
        <w:rPr>
          <w:rFonts w:ascii="Times New Roman" w:hAnsi="Times New Roman" w:cs="Times New Roman"/>
          <w:sz w:val="24"/>
          <w:szCs w:val="24"/>
        </w:rPr>
        <w:t>;</w:t>
      </w:r>
    </w:p>
    <w:p w:rsidR="00937FCF" w:rsidRPr="00937FCF" w:rsidRDefault="00937FCF" w:rsidP="00937FCF">
      <w:pPr>
        <w:widowControl w:val="0"/>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Категория ТС: В;</w:t>
      </w:r>
    </w:p>
    <w:p w:rsidR="00937FCF" w:rsidRPr="00937FCF" w:rsidRDefault="00937FCF" w:rsidP="00937FCF">
      <w:pPr>
        <w:widowControl w:val="0"/>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Государственный регистрационный знак: Е604НХ28;</w:t>
      </w:r>
    </w:p>
    <w:p w:rsidR="00937FCF" w:rsidRPr="00937FCF" w:rsidRDefault="00937FCF" w:rsidP="00937FCF">
      <w:pPr>
        <w:widowControl w:val="0"/>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Идентификационный номер:</w:t>
      </w:r>
      <w:r w:rsidRPr="00937FCF">
        <w:rPr>
          <w:rFonts w:ascii="Times New Roman" w:hAnsi="Times New Roman" w:cs="Times New Roman"/>
          <w:color w:val="FF0000"/>
          <w:sz w:val="24"/>
          <w:szCs w:val="24"/>
        </w:rPr>
        <w:t xml:space="preserve"> </w:t>
      </w:r>
      <w:r w:rsidRPr="00937FCF">
        <w:rPr>
          <w:rFonts w:ascii="Times New Roman" w:hAnsi="Times New Roman" w:cs="Times New Roman"/>
          <w:bCs/>
          <w:sz w:val="24"/>
          <w:szCs w:val="24"/>
        </w:rPr>
        <w:t>Z8NAJL01053573039</w:t>
      </w:r>
      <w:r w:rsidRPr="00937FCF">
        <w:rPr>
          <w:rFonts w:ascii="Times New Roman" w:hAnsi="Times New Roman" w:cs="Times New Roman"/>
          <w:sz w:val="24"/>
          <w:szCs w:val="24"/>
        </w:rPr>
        <w:t>;</w:t>
      </w:r>
    </w:p>
    <w:p w:rsidR="00937FCF" w:rsidRPr="00937FCF" w:rsidRDefault="00937FCF" w:rsidP="00937FCF">
      <w:pPr>
        <w:widowControl w:val="0"/>
        <w:spacing w:after="0" w:line="240" w:lineRule="auto"/>
        <w:ind w:left="709"/>
        <w:jc w:val="both"/>
        <w:rPr>
          <w:rFonts w:ascii="Times New Roman" w:hAnsi="Times New Roman" w:cs="Times New Roman"/>
          <w:sz w:val="24"/>
          <w:szCs w:val="24"/>
        </w:rPr>
      </w:pPr>
      <w:r w:rsidRPr="00937FCF">
        <w:rPr>
          <w:rFonts w:ascii="Times New Roman" w:hAnsi="Times New Roman" w:cs="Times New Roman"/>
          <w:sz w:val="24"/>
          <w:szCs w:val="24"/>
        </w:rPr>
        <w:t>Год изготовления: 2015;</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Модель, № двигателя: К4МС697 Р001284</w:t>
      </w:r>
      <w:proofErr w:type="gramStart"/>
      <w:r w:rsidRPr="00937FCF">
        <w:rPr>
          <w:rFonts w:ascii="Times New Roman" w:hAnsi="Times New Roman" w:cs="Times New Roman"/>
          <w:sz w:val="24"/>
          <w:szCs w:val="24"/>
        </w:rPr>
        <w:t xml:space="preserve"> ;</w:t>
      </w:r>
      <w:proofErr w:type="gramEnd"/>
    </w:p>
    <w:p w:rsidR="00937FCF" w:rsidRPr="00937FCF" w:rsidRDefault="00937FCF" w:rsidP="00937FCF">
      <w:pPr>
        <w:widowControl w:val="0"/>
        <w:tabs>
          <w:tab w:val="num" w:pos="0"/>
          <w:tab w:val="num" w:pos="34"/>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Номер шасси (рамы) – отсутствует</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Экологический класс – четвертый</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 xml:space="preserve">Пробег, </w:t>
      </w:r>
      <w:proofErr w:type="gramStart"/>
      <w:r w:rsidRPr="00937FCF">
        <w:rPr>
          <w:rFonts w:ascii="Times New Roman" w:hAnsi="Times New Roman" w:cs="Times New Roman"/>
          <w:sz w:val="24"/>
          <w:szCs w:val="24"/>
        </w:rPr>
        <w:t>км</w:t>
      </w:r>
      <w:proofErr w:type="gramEnd"/>
      <w:r w:rsidRPr="00937FCF">
        <w:rPr>
          <w:rFonts w:ascii="Times New Roman" w:hAnsi="Times New Roman" w:cs="Times New Roman"/>
          <w:sz w:val="24"/>
          <w:szCs w:val="24"/>
        </w:rPr>
        <w:t>.: 276358</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Рабочий объем двигателя, см</w:t>
      </w:r>
      <w:r w:rsidRPr="00937FCF">
        <w:rPr>
          <w:rFonts w:ascii="Times New Roman" w:hAnsi="Times New Roman" w:cs="Times New Roman"/>
          <w:sz w:val="24"/>
          <w:szCs w:val="24"/>
          <w:vertAlign w:val="superscript"/>
        </w:rPr>
        <w:t>3</w:t>
      </w:r>
      <w:r w:rsidRPr="00937FCF">
        <w:rPr>
          <w:rFonts w:ascii="Times New Roman" w:hAnsi="Times New Roman" w:cs="Times New Roman"/>
          <w:sz w:val="24"/>
          <w:szCs w:val="24"/>
        </w:rPr>
        <w:t>: 1598</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 xml:space="preserve">Мощность двигателя </w:t>
      </w:r>
      <w:proofErr w:type="spellStart"/>
      <w:r w:rsidRPr="00937FCF">
        <w:rPr>
          <w:rFonts w:ascii="Times New Roman" w:hAnsi="Times New Roman" w:cs="Times New Roman"/>
          <w:sz w:val="24"/>
          <w:szCs w:val="24"/>
        </w:rPr>
        <w:t>л.с</w:t>
      </w:r>
      <w:proofErr w:type="spellEnd"/>
      <w:r w:rsidRPr="00937FCF">
        <w:rPr>
          <w:rFonts w:ascii="Times New Roman" w:hAnsi="Times New Roman" w:cs="Times New Roman"/>
          <w:sz w:val="24"/>
          <w:szCs w:val="24"/>
        </w:rPr>
        <w:t>.: 102 (75)</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Цвет кузова: белый</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 xml:space="preserve">Разрешенная максимальная масса, </w:t>
      </w:r>
      <w:proofErr w:type="gramStart"/>
      <w:r w:rsidRPr="00937FCF">
        <w:rPr>
          <w:rFonts w:ascii="Times New Roman" w:hAnsi="Times New Roman" w:cs="Times New Roman"/>
          <w:sz w:val="24"/>
          <w:szCs w:val="24"/>
        </w:rPr>
        <w:t>кг</w:t>
      </w:r>
      <w:proofErr w:type="gramEnd"/>
      <w:r w:rsidRPr="00937FCF">
        <w:rPr>
          <w:rFonts w:ascii="Times New Roman" w:hAnsi="Times New Roman" w:cs="Times New Roman"/>
          <w:sz w:val="24"/>
          <w:szCs w:val="24"/>
        </w:rPr>
        <w:t>: 1650</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 xml:space="preserve">Масса без нагрузки, </w:t>
      </w:r>
      <w:proofErr w:type="gramStart"/>
      <w:r w:rsidRPr="00937FCF">
        <w:rPr>
          <w:rFonts w:ascii="Times New Roman" w:hAnsi="Times New Roman" w:cs="Times New Roman"/>
          <w:sz w:val="24"/>
          <w:szCs w:val="24"/>
        </w:rPr>
        <w:t>кг</w:t>
      </w:r>
      <w:proofErr w:type="gramEnd"/>
      <w:r w:rsidRPr="00937FCF">
        <w:rPr>
          <w:rFonts w:ascii="Times New Roman" w:hAnsi="Times New Roman" w:cs="Times New Roman"/>
          <w:sz w:val="24"/>
          <w:szCs w:val="24"/>
        </w:rPr>
        <w:t>.: 1270</w:t>
      </w:r>
    </w:p>
    <w:p w:rsidR="00937FCF" w:rsidRPr="00937FCF" w:rsidRDefault="00937FCF" w:rsidP="00937FCF">
      <w:pPr>
        <w:widowControl w:val="0"/>
        <w:tabs>
          <w:tab w:val="num" w:pos="34"/>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Тип двигателя: бензиновый</w:t>
      </w:r>
    </w:p>
    <w:p w:rsidR="00937FCF" w:rsidRPr="00937FCF" w:rsidRDefault="00937FCF" w:rsidP="00937FCF">
      <w:pPr>
        <w:widowControl w:val="0"/>
        <w:tabs>
          <w:tab w:val="num" w:pos="0"/>
        </w:tabs>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 xml:space="preserve">Паспорт транспортного средства: серия 78 ОМ № 895772 выдан: 09.07.2015 ООО «Ниссан </w:t>
      </w:r>
      <w:proofErr w:type="spellStart"/>
      <w:r w:rsidRPr="00937FCF">
        <w:rPr>
          <w:rFonts w:ascii="Times New Roman" w:hAnsi="Times New Roman" w:cs="Times New Roman"/>
          <w:sz w:val="24"/>
          <w:szCs w:val="24"/>
        </w:rPr>
        <w:t>МэнуфэкчурингРУС</w:t>
      </w:r>
      <w:proofErr w:type="spellEnd"/>
      <w:r w:rsidRPr="00937FCF">
        <w:rPr>
          <w:rFonts w:ascii="Times New Roman" w:hAnsi="Times New Roman" w:cs="Times New Roman"/>
          <w:sz w:val="24"/>
          <w:szCs w:val="24"/>
        </w:rPr>
        <w:t>», 194362, Санкт-Петербург, пос. Парголово, Комендантский проспект, д. 140.</w:t>
      </w:r>
    </w:p>
    <w:p w:rsidR="00937FCF" w:rsidRPr="00937FCF" w:rsidRDefault="00937FCF" w:rsidP="00937FCF">
      <w:pPr>
        <w:widowControl w:val="0"/>
        <w:suppressAutoHyphens/>
        <w:spacing w:after="0" w:line="240" w:lineRule="auto"/>
        <w:ind w:left="709"/>
        <w:rPr>
          <w:rFonts w:ascii="Times New Roman" w:hAnsi="Times New Roman" w:cs="Times New Roman"/>
          <w:sz w:val="24"/>
          <w:szCs w:val="24"/>
        </w:rPr>
      </w:pPr>
      <w:r w:rsidRPr="00937FCF">
        <w:rPr>
          <w:rFonts w:ascii="Times New Roman" w:hAnsi="Times New Roman" w:cs="Times New Roman"/>
          <w:sz w:val="24"/>
          <w:szCs w:val="24"/>
        </w:rPr>
        <w:t>Свидетельство о регистрации ТС серия 28 37 № 346851, выдано 17.03.2016 РЭО ОГИБДД МОМВД РФ «Белогорский».</w:t>
      </w:r>
    </w:p>
    <w:p w:rsidR="00937FCF" w:rsidRDefault="00937FCF" w:rsidP="00C840F8">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983981" w:rsidRPr="00983981">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r w:rsidR="00F21854" w:rsidRPr="00F21854">
        <w:rPr>
          <w:rFonts w:ascii="Times New Roman" w:hAnsi="Times New Roman" w:cs="Times New Roman"/>
          <w:sz w:val="24"/>
          <w:szCs w:val="24"/>
        </w:rPr>
        <w:t>Признаков внешнего устаревания не выявлено</w:t>
      </w:r>
      <w:r w:rsidR="00F21854">
        <w:rPr>
          <w:rFonts w:ascii="Times New Roman" w:hAnsi="Times New Roman" w:cs="Times New Roman"/>
          <w:sz w:val="24"/>
          <w:szCs w:val="24"/>
        </w:rPr>
        <w:t>.</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65831">
        <w:rPr>
          <w:rFonts w:ascii="Times New Roman" w:eastAsia="Times New Roman" w:hAnsi="Times New Roman" w:cs="Times New Roman"/>
          <w:b/>
          <w:color w:val="000000"/>
          <w:sz w:val="24"/>
          <w:szCs w:val="24"/>
          <w:lang w:eastAsia="ru-RU"/>
        </w:rPr>
        <w:t>697</w:t>
      </w:r>
      <w:r w:rsidR="00C840F8">
        <w:rPr>
          <w:rFonts w:ascii="Times New Roman" w:eastAsia="Times New Roman" w:hAnsi="Times New Roman" w:cs="Times New Roman"/>
          <w:b/>
          <w:color w:val="000000"/>
          <w:sz w:val="24"/>
          <w:szCs w:val="24"/>
          <w:lang w:eastAsia="ru-RU"/>
        </w:rPr>
        <w:t>000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C65831">
        <w:rPr>
          <w:rFonts w:ascii="Times New Roman" w:hAnsi="Times New Roman" w:cs="Times New Roman"/>
          <w:b/>
          <w:sz w:val="24"/>
          <w:szCs w:val="24"/>
        </w:rPr>
        <w:t>(шестьсот девяносто семь тысяч)</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C65831">
        <w:rPr>
          <w:rFonts w:ascii="Times New Roman" w:eastAsia="Times New Roman" w:hAnsi="Times New Roman" w:cs="Times New Roman"/>
          <w:color w:val="000000"/>
          <w:sz w:val="24"/>
          <w:szCs w:val="24"/>
          <w:lang w:eastAsia="ru-RU"/>
        </w:rPr>
        <w:t>69700,</w:t>
      </w:r>
      <w:r w:rsidR="00C65831" w:rsidRPr="00C65831">
        <w:rPr>
          <w:rFonts w:ascii="Times New Roman" w:eastAsia="Times New Roman" w:hAnsi="Times New Roman" w:cs="Times New Roman"/>
          <w:color w:val="000000"/>
          <w:sz w:val="24"/>
          <w:szCs w:val="24"/>
          <w:lang w:eastAsia="ru-RU"/>
        </w:rPr>
        <w:t>00</w:t>
      </w:r>
      <w:r w:rsidR="00C65831">
        <w:rPr>
          <w:rFonts w:ascii="Times New Roman" w:hAnsi="Times New Roman" w:cs="Times New Roman"/>
          <w:sz w:val="24"/>
          <w:szCs w:val="24"/>
        </w:rPr>
        <w:t xml:space="preserve"> </w:t>
      </w:r>
      <w:r w:rsidR="00C65831" w:rsidRPr="00C65831">
        <w:rPr>
          <w:rFonts w:ascii="Times New Roman" w:hAnsi="Times New Roman" w:cs="Times New Roman"/>
          <w:sz w:val="24"/>
          <w:szCs w:val="24"/>
        </w:rPr>
        <w:t>(шестьдесят девять тысяч семьсот)</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C65831">
        <w:rPr>
          <w:rFonts w:ascii="Times New Roman" w:eastAsia="Times New Roman" w:hAnsi="Times New Roman" w:cs="Times New Roman"/>
          <w:color w:val="000000"/>
          <w:sz w:val="24"/>
          <w:szCs w:val="24"/>
          <w:lang w:eastAsia="ru-RU"/>
        </w:rPr>
        <w:t>34850</w:t>
      </w:r>
      <w:r w:rsidR="001E0965" w:rsidRPr="001E0965">
        <w:rPr>
          <w:rFonts w:ascii="Times New Roman" w:hAnsi="Times New Roman" w:cs="Times New Roman"/>
          <w:sz w:val="24"/>
          <w:szCs w:val="24"/>
        </w:rPr>
        <w:t>,00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C65831">
        <w:rPr>
          <w:rFonts w:ascii="Times New Roman" w:eastAsia="Times New Roman" w:hAnsi="Times New Roman" w:cs="Times New Roman"/>
          <w:color w:val="000000"/>
          <w:sz w:val="24"/>
          <w:szCs w:val="24"/>
          <w:lang w:eastAsia="ru-RU"/>
        </w:rPr>
        <w:t>тридцать четыре тысячи восемьсот пятьдесят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 Заявителям необходимо пройти процедуру регистрации в государственной информационной системе «</w:t>
      </w:r>
      <w:proofErr w:type="spellStart"/>
      <w:proofErr w:type="gramStart"/>
      <w:r w:rsidRPr="0065442E">
        <w:rPr>
          <w:rFonts w:ascii="Times New Roman" w:hAnsi="Times New Roman" w:cs="Times New Roman"/>
          <w:sz w:val="24"/>
          <w:szCs w:val="24"/>
        </w:rPr>
        <w:t>Офици</w:t>
      </w:r>
      <w:proofErr w:type="spellEnd"/>
      <w:r w:rsidR="00ED2356">
        <w:rPr>
          <w:rFonts w:ascii="Times New Roman" w:hAnsi="Times New Roman" w:cs="Times New Roman"/>
          <w:sz w:val="24"/>
          <w:szCs w:val="24"/>
        </w:rPr>
        <w:t xml:space="preserve"> </w:t>
      </w:r>
      <w:bookmarkStart w:id="0" w:name="_GoBack"/>
      <w:bookmarkEnd w:id="0"/>
      <w:r w:rsidRPr="0065442E">
        <w:rPr>
          <w:rFonts w:ascii="Times New Roman" w:hAnsi="Times New Roman" w:cs="Times New Roman"/>
          <w:sz w:val="24"/>
          <w:szCs w:val="24"/>
        </w:rPr>
        <w:t>альный</w:t>
      </w:r>
      <w:proofErr w:type="gramEnd"/>
      <w:r w:rsidRPr="0065442E">
        <w:rPr>
          <w:rFonts w:ascii="Times New Roman" w:hAnsi="Times New Roman" w:cs="Times New Roman"/>
          <w:sz w:val="24"/>
          <w:szCs w:val="24"/>
        </w:rPr>
        <w:t xml:space="preserve"> сайт Российской Федерации в </w:t>
      </w:r>
      <w:r w:rsidRPr="0065442E">
        <w:rPr>
          <w:rFonts w:ascii="Times New Roman" w:hAnsi="Times New Roman" w:cs="Times New Roman"/>
          <w:sz w:val="24"/>
          <w:szCs w:val="24"/>
        </w:rPr>
        <w:lastRenderedPageBreak/>
        <w:t>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w:t>
      </w:r>
      <w:r w:rsidRPr="00C22CAD">
        <w:rPr>
          <w:rFonts w:ascii="Times New Roman" w:eastAsia="Times New Roman" w:hAnsi="Times New Roman" w:cs="Times New Roman"/>
          <w:color w:val="000000"/>
          <w:sz w:val="24"/>
          <w:szCs w:val="24"/>
          <w:lang w:eastAsia="ru-RU"/>
        </w:rPr>
        <w:lastRenderedPageBreak/>
        <w:t>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б) не поступило ни одного предложения о начальной цене муниципального имущества, то аукцион с помощью программно-аппаратных средств электронной </w:t>
      </w:r>
      <w:r w:rsidRPr="00C22CAD">
        <w:rPr>
          <w:rFonts w:ascii="Times New Roman" w:eastAsia="Times New Roman" w:hAnsi="Times New Roman" w:cs="Times New Roman"/>
          <w:color w:val="000000"/>
          <w:sz w:val="24"/>
          <w:szCs w:val="24"/>
          <w:lang w:eastAsia="ru-RU"/>
        </w:rPr>
        <w:lastRenderedPageBreak/>
        <w:t>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lastRenderedPageBreak/>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0FDF"/>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4D1A"/>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37FCF"/>
    <w:rsid w:val="0095320D"/>
    <w:rsid w:val="00962608"/>
    <w:rsid w:val="00965CFD"/>
    <w:rsid w:val="00967A00"/>
    <w:rsid w:val="00983365"/>
    <w:rsid w:val="00983981"/>
    <w:rsid w:val="00986D1C"/>
    <w:rsid w:val="0099154B"/>
    <w:rsid w:val="009A1AEB"/>
    <w:rsid w:val="009B3226"/>
    <w:rsid w:val="009B45F9"/>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262B"/>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65831"/>
    <w:rsid w:val="00C715DC"/>
    <w:rsid w:val="00C73C55"/>
    <w:rsid w:val="00C73D04"/>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2C33"/>
    <w:rsid w:val="00DB30DD"/>
    <w:rsid w:val="00DB57D7"/>
    <w:rsid w:val="00DB5A8E"/>
    <w:rsid w:val="00DC4A92"/>
    <w:rsid w:val="00DC57BC"/>
    <w:rsid w:val="00DD327B"/>
    <w:rsid w:val="00DD6EDA"/>
    <w:rsid w:val="00DE5F2C"/>
    <w:rsid w:val="00DF1252"/>
    <w:rsid w:val="00E0338F"/>
    <w:rsid w:val="00E03E66"/>
    <w:rsid w:val="00E06FF8"/>
    <w:rsid w:val="00E07860"/>
    <w:rsid w:val="00E15634"/>
    <w:rsid w:val="00E24E01"/>
    <w:rsid w:val="00E34F3C"/>
    <w:rsid w:val="00E3551A"/>
    <w:rsid w:val="00E505C2"/>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2356"/>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1125</TotalTime>
  <Pages>12</Pages>
  <Words>4999</Words>
  <Characters>28495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798</cp:revision>
  <cp:lastPrinted>2025-07-01T06:49:00Z</cp:lastPrinted>
  <dcterms:created xsi:type="dcterms:W3CDTF">2019-09-18T07:37:00Z</dcterms:created>
  <dcterms:modified xsi:type="dcterms:W3CDTF">2025-07-01T06:54:00Z</dcterms:modified>
</cp:coreProperties>
</file>