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U21000003100000000411-1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194326">
        <w:t>25.06.2025 04:50:13</w:t>
      </w:r>
    </w:p>
    <w:p w:rsidR="00AB1790" w:rsidRPr="008B532A" w:rsidRDefault="00AB1790" w:rsidP="00AB1790">
      <w:pPr>
        <w:jc w:val="center"/>
        <w:rPr>
          <w:iCs/>
        </w:rPr>
      </w:pPr>
    </w:p>
    <w:p w:rsidR="007F76B9" w:rsidRPr="007F76B9" w:rsidRDefault="00D23EE1" w:rsidP="007F76B9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7F76B9">
        <w:rPr>
          <w:sz w:val="22"/>
          <w:szCs w:val="22"/>
        </w:rPr>
        <w:t xml:space="preserve">Открытый </w:t>
      </w:r>
      <w:r w:rsidRPr="007F76B9">
        <w:rPr>
          <w:iCs/>
          <w:sz w:val="22"/>
          <w:szCs w:val="22"/>
        </w:rPr>
        <w:t>а</w:t>
      </w:r>
      <w:r w:rsidR="00AB1790" w:rsidRPr="007F76B9">
        <w:rPr>
          <w:iCs/>
          <w:sz w:val="22"/>
          <w:szCs w:val="22"/>
        </w:rPr>
        <w:t xml:space="preserve">укцион  в электронной форме проводится </w:t>
      </w:r>
      <w:r w:rsidR="007F76B9" w:rsidRPr="007F76B9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7F76B9" w:rsidRPr="007F76B9">
        <w:rPr>
          <w:sz w:val="22"/>
          <w:szCs w:val="22"/>
        </w:rPr>
        <w:t>Решением Белогорского городского Совета народных депутатов от 28.11.2024 № 32/90 «Об утверждении Программы приватизации муниципального имущества города Белогорск на 2025 год</w:t>
      </w:r>
      <w:proofErr w:type="gramEnd"/>
      <w:r w:rsidR="007F76B9" w:rsidRPr="007F76B9">
        <w:rPr>
          <w:sz w:val="22"/>
          <w:szCs w:val="22"/>
        </w:rPr>
        <w:t>»</w:t>
      </w:r>
      <w:r w:rsidR="007F76B9">
        <w:rPr>
          <w:sz w:val="22"/>
          <w:szCs w:val="22"/>
        </w:rPr>
        <w:t xml:space="preserve">, а также на основании </w:t>
      </w:r>
      <w:r w:rsidR="007F76B9" w:rsidRPr="007F76B9">
        <w:rPr>
          <w:sz w:val="22"/>
          <w:szCs w:val="22"/>
        </w:rPr>
        <w:t>план</w:t>
      </w:r>
      <w:r w:rsidR="007F76B9">
        <w:rPr>
          <w:sz w:val="22"/>
          <w:szCs w:val="22"/>
        </w:rPr>
        <w:t>а</w:t>
      </w:r>
      <w:r w:rsidR="007F76B9" w:rsidRPr="007F76B9">
        <w:rPr>
          <w:sz w:val="22"/>
          <w:szCs w:val="22"/>
        </w:rPr>
        <w:t xml:space="preserve"> приватизации годных остатков муниципального автотранспортного средства: автомобиль </w:t>
      </w:r>
      <w:r w:rsidR="007F76B9" w:rsidRPr="007F76B9">
        <w:rPr>
          <w:sz w:val="22"/>
          <w:szCs w:val="22"/>
          <w:lang w:val="en-US"/>
        </w:rPr>
        <w:t>NISSAN</w:t>
      </w:r>
      <w:r w:rsidR="007F76B9" w:rsidRPr="007F76B9">
        <w:rPr>
          <w:sz w:val="22"/>
          <w:szCs w:val="22"/>
        </w:rPr>
        <w:t xml:space="preserve"> </w:t>
      </w:r>
      <w:r w:rsidR="007F76B9" w:rsidRPr="007F76B9">
        <w:rPr>
          <w:sz w:val="22"/>
          <w:szCs w:val="22"/>
          <w:lang w:val="en-US"/>
        </w:rPr>
        <w:t>ALMERA</w:t>
      </w:r>
      <w:r w:rsidR="007F76B9" w:rsidRPr="007F76B9">
        <w:rPr>
          <w:b/>
          <w:sz w:val="22"/>
          <w:szCs w:val="22"/>
        </w:rPr>
        <w:t xml:space="preserve"> </w:t>
      </w:r>
      <w:r w:rsidR="007F76B9" w:rsidRPr="007F76B9">
        <w:rPr>
          <w:sz w:val="22"/>
          <w:szCs w:val="22"/>
        </w:rPr>
        <w:t>(идентификационный номер (</w:t>
      </w:r>
      <w:r w:rsidR="007F76B9" w:rsidRPr="007F76B9">
        <w:rPr>
          <w:sz w:val="22"/>
          <w:szCs w:val="22"/>
          <w:lang w:val="en-US"/>
        </w:rPr>
        <w:t>VIN</w:t>
      </w:r>
      <w:r w:rsidR="007F76B9" w:rsidRPr="007F76B9">
        <w:rPr>
          <w:sz w:val="22"/>
          <w:szCs w:val="22"/>
        </w:rPr>
        <w:t xml:space="preserve">) </w:t>
      </w:r>
      <w:r w:rsidR="007F76B9" w:rsidRPr="007F76B9">
        <w:rPr>
          <w:sz w:val="22"/>
          <w:szCs w:val="22"/>
          <w:lang w:val="en-US"/>
        </w:rPr>
        <w:t>Z</w:t>
      </w:r>
      <w:r w:rsidR="007F76B9" w:rsidRPr="007F76B9">
        <w:rPr>
          <w:sz w:val="22"/>
          <w:szCs w:val="22"/>
        </w:rPr>
        <w:t>8</w:t>
      </w:r>
      <w:r w:rsidR="007F76B9" w:rsidRPr="007F76B9">
        <w:rPr>
          <w:sz w:val="22"/>
          <w:szCs w:val="22"/>
          <w:lang w:val="en-US"/>
        </w:rPr>
        <w:t>N</w:t>
      </w:r>
      <w:r w:rsidR="007F76B9" w:rsidRPr="007F76B9">
        <w:rPr>
          <w:sz w:val="22"/>
          <w:szCs w:val="22"/>
        </w:rPr>
        <w:t>А</w:t>
      </w:r>
      <w:r w:rsidR="007F76B9" w:rsidRPr="007F76B9">
        <w:rPr>
          <w:sz w:val="22"/>
          <w:szCs w:val="22"/>
          <w:lang w:val="en-US"/>
        </w:rPr>
        <w:t>JL</w:t>
      </w:r>
      <w:r w:rsidR="007F76B9" w:rsidRPr="007F76B9">
        <w:rPr>
          <w:sz w:val="22"/>
          <w:szCs w:val="22"/>
        </w:rPr>
        <w:t>01053303529, год изг</w:t>
      </w:r>
      <w:bookmarkStart w:id="0" w:name="_GoBack"/>
      <w:bookmarkEnd w:id="0"/>
      <w:r w:rsidR="007F76B9" w:rsidRPr="007F76B9">
        <w:rPr>
          <w:sz w:val="22"/>
          <w:szCs w:val="22"/>
        </w:rPr>
        <w:t>отовления: 2015), утвержденн</w:t>
      </w:r>
      <w:r w:rsidR="007F76B9">
        <w:rPr>
          <w:sz w:val="22"/>
          <w:szCs w:val="22"/>
        </w:rPr>
        <w:t>ого</w:t>
      </w:r>
      <w:r w:rsidR="007F76B9" w:rsidRPr="007F76B9">
        <w:rPr>
          <w:sz w:val="22"/>
          <w:szCs w:val="22"/>
        </w:rPr>
        <w:t xml:space="preserve"> Главой города Белогорск от 26.05.2025.</w:t>
      </w:r>
    </w:p>
    <w:p w:rsidR="00AB1790" w:rsidRPr="008B532A" w:rsidRDefault="00AB1790" w:rsidP="007F76B9">
      <w:pPr>
        <w:jc w:val="both"/>
        <w:rPr>
          <w:i/>
          <w:iCs/>
        </w:rPr>
      </w:pPr>
    </w:p>
    <w:p w:rsidR="007F76B9" w:rsidRPr="007F76B9" w:rsidRDefault="00AB1790" w:rsidP="007F76B9">
      <w:p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7F76B9">
        <w:rPr>
          <w:b/>
          <w:spacing w:val="-2"/>
          <w:sz w:val="22"/>
          <w:szCs w:val="22"/>
        </w:rPr>
        <w:t>1.</w:t>
      </w:r>
      <w:r w:rsidR="00405C3B" w:rsidRPr="007F76B9">
        <w:rPr>
          <w:b/>
          <w:spacing w:val="-2"/>
          <w:sz w:val="22"/>
          <w:szCs w:val="22"/>
        </w:rPr>
        <w:t xml:space="preserve"> </w:t>
      </w:r>
      <w:r w:rsidRPr="007F76B9">
        <w:rPr>
          <w:b/>
          <w:spacing w:val="-2"/>
          <w:sz w:val="22"/>
          <w:szCs w:val="22"/>
        </w:rPr>
        <w:t xml:space="preserve"> Предмет  аукциона в электронной форме: продажа годных остатков автотранспортного средства на аукционе</w:t>
      </w:r>
      <w:r w:rsidR="007F76B9" w:rsidRPr="007F76B9">
        <w:rPr>
          <w:b/>
          <w:spacing w:val="-2"/>
          <w:sz w:val="22"/>
          <w:szCs w:val="22"/>
        </w:rPr>
        <w:t xml:space="preserve">:  </w:t>
      </w:r>
      <w:r w:rsidR="007F76B9" w:rsidRPr="007F76B9">
        <w:rPr>
          <w:sz w:val="22"/>
          <w:szCs w:val="22"/>
        </w:rPr>
        <w:t xml:space="preserve">Годные остатки Автомобиля </w:t>
      </w:r>
      <w:r w:rsidR="007F76B9" w:rsidRPr="007F76B9">
        <w:rPr>
          <w:sz w:val="22"/>
          <w:szCs w:val="22"/>
          <w:lang w:val="en-US"/>
        </w:rPr>
        <w:t>NISSAN</w:t>
      </w:r>
      <w:r w:rsidR="007F76B9" w:rsidRPr="007F76B9">
        <w:rPr>
          <w:sz w:val="22"/>
          <w:szCs w:val="22"/>
        </w:rPr>
        <w:t xml:space="preserve"> </w:t>
      </w:r>
      <w:r w:rsidR="007F76B9" w:rsidRPr="007F76B9">
        <w:rPr>
          <w:sz w:val="22"/>
          <w:szCs w:val="22"/>
          <w:lang w:val="en-US"/>
        </w:rPr>
        <w:t>ALMERA</w:t>
      </w:r>
      <w:r w:rsidR="007F76B9" w:rsidRPr="007F76B9">
        <w:rPr>
          <w:sz w:val="22"/>
          <w:szCs w:val="22"/>
        </w:rPr>
        <w:t>, идентификационный номер (</w:t>
      </w:r>
      <w:r w:rsidR="007F76B9" w:rsidRPr="007F76B9">
        <w:rPr>
          <w:sz w:val="22"/>
          <w:szCs w:val="22"/>
          <w:lang w:val="en-US"/>
        </w:rPr>
        <w:t>VIN</w:t>
      </w:r>
      <w:r w:rsidR="007F76B9" w:rsidRPr="007F76B9">
        <w:rPr>
          <w:sz w:val="22"/>
          <w:szCs w:val="22"/>
        </w:rPr>
        <w:t xml:space="preserve">) </w:t>
      </w:r>
      <w:r w:rsidR="007F76B9" w:rsidRPr="007F76B9">
        <w:rPr>
          <w:sz w:val="22"/>
          <w:szCs w:val="22"/>
          <w:lang w:val="en-US"/>
        </w:rPr>
        <w:t>Z</w:t>
      </w:r>
      <w:r w:rsidR="007F76B9" w:rsidRPr="007F76B9">
        <w:rPr>
          <w:sz w:val="22"/>
          <w:szCs w:val="22"/>
        </w:rPr>
        <w:t>8</w:t>
      </w:r>
      <w:r w:rsidR="007F76B9" w:rsidRPr="007F76B9">
        <w:rPr>
          <w:sz w:val="22"/>
          <w:szCs w:val="22"/>
          <w:lang w:val="en-US"/>
        </w:rPr>
        <w:t>N</w:t>
      </w:r>
      <w:r w:rsidR="007F76B9" w:rsidRPr="007F76B9">
        <w:rPr>
          <w:sz w:val="22"/>
          <w:szCs w:val="22"/>
        </w:rPr>
        <w:t>А</w:t>
      </w:r>
      <w:r w:rsidR="007F76B9" w:rsidRPr="007F76B9">
        <w:rPr>
          <w:sz w:val="22"/>
          <w:szCs w:val="22"/>
          <w:lang w:val="en-US"/>
        </w:rPr>
        <w:t>JL</w:t>
      </w:r>
      <w:r w:rsidR="007F76B9" w:rsidRPr="007F76B9">
        <w:rPr>
          <w:sz w:val="22"/>
          <w:szCs w:val="22"/>
        </w:rPr>
        <w:t xml:space="preserve">01053303529, год изготовления: 2015; государственный регистрационный знак: </w:t>
      </w:r>
      <w:r w:rsidR="007F76B9" w:rsidRPr="007F76B9">
        <w:rPr>
          <w:sz w:val="22"/>
          <w:szCs w:val="22"/>
          <w:lang w:val="en-US"/>
        </w:rPr>
        <w:t>E</w:t>
      </w:r>
      <w:r w:rsidR="007F76B9" w:rsidRPr="007F76B9">
        <w:rPr>
          <w:sz w:val="22"/>
          <w:szCs w:val="22"/>
        </w:rPr>
        <w:t>681</w:t>
      </w:r>
      <w:r w:rsidR="007F76B9" w:rsidRPr="007F76B9">
        <w:rPr>
          <w:sz w:val="22"/>
          <w:szCs w:val="22"/>
          <w:lang w:val="en-US"/>
        </w:rPr>
        <w:t>BB</w:t>
      </w:r>
      <w:r w:rsidR="007F76B9" w:rsidRPr="007F76B9">
        <w:rPr>
          <w:sz w:val="22"/>
          <w:szCs w:val="22"/>
        </w:rPr>
        <w:t xml:space="preserve">28, модель, номер двигателя: </w:t>
      </w:r>
      <w:proofErr w:type="gramStart"/>
      <w:r w:rsidR="007F76B9" w:rsidRPr="007F76B9">
        <w:rPr>
          <w:sz w:val="22"/>
          <w:szCs w:val="22"/>
          <w:lang w:val="en-US"/>
        </w:rPr>
        <w:t>K</w:t>
      </w:r>
      <w:r w:rsidR="007F76B9" w:rsidRPr="007F76B9">
        <w:rPr>
          <w:sz w:val="22"/>
          <w:szCs w:val="22"/>
        </w:rPr>
        <w:t>4</w:t>
      </w:r>
      <w:r w:rsidR="007F76B9" w:rsidRPr="007F76B9">
        <w:rPr>
          <w:sz w:val="22"/>
          <w:szCs w:val="22"/>
          <w:lang w:val="en-US"/>
        </w:rPr>
        <w:t>MC</w:t>
      </w:r>
      <w:r w:rsidR="007F76B9" w:rsidRPr="007F76B9">
        <w:rPr>
          <w:sz w:val="22"/>
          <w:szCs w:val="22"/>
        </w:rPr>
        <w:t xml:space="preserve">697  </w:t>
      </w:r>
      <w:r w:rsidR="007F76B9" w:rsidRPr="007F76B9">
        <w:rPr>
          <w:sz w:val="22"/>
          <w:szCs w:val="22"/>
          <w:lang w:val="en-US"/>
        </w:rPr>
        <w:t>D</w:t>
      </w:r>
      <w:r w:rsidR="007F76B9" w:rsidRPr="007F76B9">
        <w:rPr>
          <w:sz w:val="22"/>
          <w:szCs w:val="22"/>
        </w:rPr>
        <w:t>083631</w:t>
      </w:r>
      <w:proofErr w:type="gramEnd"/>
      <w:r w:rsidR="007F76B9" w:rsidRPr="007F76B9">
        <w:rPr>
          <w:sz w:val="22"/>
          <w:szCs w:val="22"/>
        </w:rPr>
        <w:t xml:space="preserve">; кузов: </w:t>
      </w:r>
      <w:r w:rsidR="007F76B9" w:rsidRPr="007F76B9">
        <w:rPr>
          <w:sz w:val="22"/>
          <w:szCs w:val="22"/>
          <w:lang w:val="en-US"/>
        </w:rPr>
        <w:t>Z</w:t>
      </w:r>
      <w:r w:rsidR="007F76B9" w:rsidRPr="007F76B9">
        <w:rPr>
          <w:sz w:val="22"/>
          <w:szCs w:val="22"/>
        </w:rPr>
        <w:t>8</w:t>
      </w:r>
      <w:r w:rsidR="007F76B9" w:rsidRPr="007F76B9">
        <w:rPr>
          <w:sz w:val="22"/>
          <w:szCs w:val="22"/>
          <w:lang w:val="en-US"/>
        </w:rPr>
        <w:t>N</w:t>
      </w:r>
      <w:r w:rsidR="007F76B9" w:rsidRPr="007F76B9">
        <w:rPr>
          <w:sz w:val="22"/>
          <w:szCs w:val="22"/>
        </w:rPr>
        <w:t>А</w:t>
      </w:r>
      <w:r w:rsidR="007F76B9" w:rsidRPr="007F76B9">
        <w:rPr>
          <w:sz w:val="22"/>
          <w:szCs w:val="22"/>
          <w:lang w:val="en-US"/>
        </w:rPr>
        <w:t>JL</w:t>
      </w:r>
      <w:r w:rsidR="007F76B9" w:rsidRPr="007F76B9">
        <w:rPr>
          <w:sz w:val="22"/>
          <w:szCs w:val="22"/>
        </w:rPr>
        <w:t>01053303529, шасси (рама) № отсутствует; цвет кузова: черный.</w:t>
      </w:r>
    </w:p>
    <w:p w:rsidR="00AB1790" w:rsidRPr="00194326" w:rsidRDefault="00AB1790" w:rsidP="00AB1790">
      <w:pPr>
        <w:jc w:val="both"/>
        <w:rPr>
          <w:i/>
        </w:rPr>
      </w:pPr>
      <w:r w:rsidRPr="008B532A">
        <w:rPr>
          <w:b/>
          <w:spacing w:val="-2"/>
        </w:rPr>
        <w:t xml:space="preserve">2. </w:t>
      </w:r>
      <w:r w:rsidR="00405C3B">
        <w:rPr>
          <w:b/>
          <w:spacing w:val="-2"/>
        </w:rPr>
        <w:t xml:space="preserve"> </w:t>
      </w:r>
      <w:r w:rsidR="009F3A42">
        <w:rPr>
          <w:b/>
          <w:spacing w:val="-2"/>
        </w:rPr>
        <w:t>Продавец</w:t>
      </w:r>
      <w:r w:rsidRPr="008B532A">
        <w:rPr>
          <w:b/>
          <w:spacing w:val="-2"/>
        </w:rPr>
        <w:t>:</w:t>
      </w:r>
      <w:r w:rsidRPr="008B532A"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194326">
        <w:t>.</w:t>
      </w:r>
    </w:p>
    <w:p w:rsidR="00616F21" w:rsidRDefault="00616F21" w:rsidP="00AB1790">
      <w:pPr>
        <w:jc w:val="both"/>
        <w:rPr>
          <w:b/>
          <w:spacing w:val="-2"/>
        </w:rPr>
      </w:pPr>
    </w:p>
    <w:p w:rsidR="00DE2B29" w:rsidRPr="00194326" w:rsidRDefault="00AB1790" w:rsidP="00AB1790">
      <w:pPr>
        <w:jc w:val="both"/>
        <w:rPr>
          <w:i/>
        </w:rPr>
      </w:pPr>
      <w:r w:rsidRPr="008B532A">
        <w:rPr>
          <w:b/>
          <w:spacing w:val="-2"/>
        </w:rPr>
        <w:t xml:space="preserve">3. </w:t>
      </w:r>
      <w:r w:rsidR="00405C3B">
        <w:rPr>
          <w:b/>
          <w:spacing w:val="-2"/>
        </w:rPr>
        <w:t xml:space="preserve"> </w:t>
      </w:r>
      <w:r w:rsidRPr="008B532A">
        <w:rPr>
          <w:b/>
          <w:spacing w:val="-2"/>
        </w:rPr>
        <w:t>Организатор:</w:t>
      </w:r>
      <w:r w:rsidRPr="008B532A">
        <w:t xml:space="preserve"> </w:t>
      </w:r>
      <w:r w:rsidRPr="00194326">
        <w:t>МКУ "КИО Г. БЕЛОГОРСК"</w:t>
      </w:r>
      <w:r w:rsidRPr="008B532A">
        <w:rPr>
          <w:i/>
        </w:rPr>
        <w:t>,</w:t>
      </w:r>
      <w:r w:rsidR="007F76B9">
        <w:rPr>
          <w:i/>
        </w:rPr>
        <w:t xml:space="preserve"> </w:t>
      </w:r>
      <w:r w:rsidRPr="00194326">
        <w:rPr>
          <w:i/>
        </w:rPr>
        <w:t>Юридический адрес</w:t>
      </w:r>
      <w:proofErr w:type="gramStart"/>
      <w:r w:rsidRPr="00194326">
        <w:rPr>
          <w:i/>
        </w:rPr>
        <w:t>:</w:t>
      </w:r>
      <w:r w:rsidRPr="008B532A">
        <w:rPr>
          <w:i/>
        </w:rPr>
        <w:t xml:space="preserve">, </w:t>
      </w:r>
      <w:proofErr w:type="gramEnd"/>
      <w:r w:rsidRPr="008B532A">
        <w:rPr>
          <w:i/>
        </w:rPr>
        <w:t>Почтовый адрес:</w:t>
      </w:r>
      <w:r w:rsidR="00E331B3" w:rsidRPr="00194326">
        <w:rPr>
          <w:i/>
        </w:rPr>
        <w:t>.</w:t>
      </w:r>
    </w:p>
    <w:p w:rsidR="00616F21" w:rsidRDefault="00616F21" w:rsidP="00AB1790">
      <w:pPr>
        <w:jc w:val="both"/>
      </w:pPr>
    </w:p>
    <w:p w:rsidR="00DE2B29" w:rsidRPr="0050724D" w:rsidRDefault="00DE2B29" w:rsidP="00DE2B29">
      <w:pPr>
        <w:jc w:val="both"/>
        <w:rPr>
          <w:sz w:val="22"/>
          <w:szCs w:val="22"/>
          <w:lang w:val="en-US"/>
        </w:rPr>
      </w:pPr>
      <w:r w:rsidRPr="0050724D">
        <w:rPr>
          <w:sz w:val="22"/>
          <w:szCs w:val="22"/>
        </w:rPr>
        <w:t>4. Лоты аукциона:</w:t>
      </w:r>
    </w:p>
    <w:p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 xml:space="preserve"> </w:t>
            </w:r>
            <w:r w:rsidRPr="00194326">
              <w:t xml:space="preserve">№ </w:t>
            </w:r>
            <w:r>
              <w:t>1 - Годные остатки Автомобиля NISSAN ALMERA, идентификационный номер (VIN) Z8NАJL01053303529, год изготовления: 2015; государственный регистрационный знак: E681BB28, модель, номер двигателя: K4MC697  D083631; кузов: Z8NАJL01053303529, шасси (рама) № отсутствует; цвет кузова: черный.</w:t>
            </w:r>
          </w:p>
        </w:tc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>200 400,00 руб.</w:t>
            </w: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Pr="007F76B9" w:rsidRDefault="00DE2B29" w:rsidP="00AB1790">
      <w:pPr>
        <w:jc w:val="both"/>
        <w:rPr>
          <w:sz w:val="22"/>
          <w:szCs w:val="22"/>
        </w:rPr>
      </w:pPr>
    </w:p>
    <w:p w:rsidR="00AB1790" w:rsidRPr="007F76B9" w:rsidRDefault="00DE2B29" w:rsidP="00AB1790">
      <w:pPr>
        <w:jc w:val="both"/>
        <w:rPr>
          <w:bCs/>
          <w:sz w:val="22"/>
          <w:szCs w:val="22"/>
        </w:rPr>
      </w:pPr>
      <w:r w:rsidRPr="007F76B9">
        <w:rPr>
          <w:sz w:val="22"/>
          <w:szCs w:val="22"/>
        </w:rPr>
        <w:t>5</w:t>
      </w:r>
      <w:r w:rsidR="00206980" w:rsidRPr="007F76B9">
        <w:rPr>
          <w:sz w:val="22"/>
          <w:szCs w:val="22"/>
        </w:rPr>
        <w:t>.</w:t>
      </w:r>
      <w:r w:rsidR="00405C3B" w:rsidRPr="007F76B9">
        <w:rPr>
          <w:sz w:val="22"/>
          <w:szCs w:val="22"/>
        </w:rPr>
        <w:t xml:space="preserve"> </w:t>
      </w:r>
      <w:r w:rsidR="00AB1790" w:rsidRPr="007F76B9">
        <w:rPr>
          <w:sz w:val="22"/>
          <w:szCs w:val="22"/>
        </w:rPr>
        <w:t>Извещение</w:t>
      </w:r>
      <w:r w:rsidRPr="007F76B9">
        <w:rPr>
          <w:sz w:val="22"/>
          <w:szCs w:val="22"/>
        </w:rPr>
        <w:t xml:space="preserve"> о проведении аукциона </w:t>
      </w:r>
      <w:r w:rsidR="00AB1790" w:rsidRPr="007F76B9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7F76B9">
        <w:rPr>
          <w:sz w:val="22"/>
          <w:szCs w:val="22"/>
        </w:rPr>
        <w:t>размещены</w:t>
      </w:r>
      <w:proofErr w:type="gramEnd"/>
      <w:r w:rsidR="00AB1790" w:rsidRPr="007F76B9">
        <w:rPr>
          <w:sz w:val="22"/>
          <w:szCs w:val="22"/>
        </w:rPr>
        <w:t xml:space="preserve">  на электронной торговой площадке </w:t>
      </w:r>
      <w:r w:rsidR="00940524" w:rsidRPr="007F76B9">
        <w:rPr>
          <w:sz w:val="22"/>
          <w:szCs w:val="22"/>
        </w:rPr>
        <w:t xml:space="preserve">i.rts-tender.ru </w:t>
      </w:r>
      <w:r w:rsidR="00AB1790" w:rsidRPr="007F76B9">
        <w:rPr>
          <w:sz w:val="22"/>
          <w:szCs w:val="22"/>
        </w:rPr>
        <w:t>процедура  №  21000003100000000411.</w:t>
      </w:r>
    </w:p>
    <w:p w:rsidR="006F4A8F" w:rsidRPr="007F76B9" w:rsidRDefault="006F4A8F" w:rsidP="006F4A8F">
      <w:pPr>
        <w:jc w:val="both"/>
        <w:rPr>
          <w:sz w:val="22"/>
          <w:szCs w:val="22"/>
        </w:rPr>
      </w:pPr>
    </w:p>
    <w:p w:rsidR="006F4A8F" w:rsidRPr="007F76B9" w:rsidRDefault="00DE2B29" w:rsidP="006F4A8F">
      <w:pPr>
        <w:jc w:val="both"/>
        <w:rPr>
          <w:sz w:val="22"/>
          <w:szCs w:val="22"/>
        </w:rPr>
      </w:pPr>
      <w:r w:rsidRPr="007F76B9">
        <w:rPr>
          <w:sz w:val="22"/>
          <w:szCs w:val="22"/>
        </w:rPr>
        <w:t>6</w:t>
      </w:r>
      <w:r w:rsidR="006F4A8F" w:rsidRPr="007F76B9">
        <w:rPr>
          <w:sz w:val="22"/>
          <w:szCs w:val="22"/>
        </w:rPr>
        <w:t>. Состав комиссии:</w:t>
      </w:r>
    </w:p>
    <w:p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F76B9" w:rsidRPr="00C9038C" w:rsidTr="00E71515">
        <w:trPr>
          <w:trHeight w:val="567"/>
        </w:trPr>
        <w:tc>
          <w:tcPr>
            <w:tcW w:w="534" w:type="dxa"/>
            <w:vAlign w:val="center"/>
          </w:tcPr>
          <w:p w:rsidR="007F76B9" w:rsidRPr="00072A9A" w:rsidRDefault="007F76B9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3026BB" w:rsidRDefault="007F76B9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E075EE" w:rsidRDefault="007F76B9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C9038C" w:rsidRDefault="007F76B9" w:rsidP="00C9306B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7F76B9" w:rsidRPr="00C9038C" w:rsidTr="00E71515">
        <w:trPr>
          <w:trHeight w:val="567"/>
        </w:trPr>
        <w:tc>
          <w:tcPr>
            <w:tcW w:w="534" w:type="dxa"/>
            <w:vAlign w:val="center"/>
          </w:tcPr>
          <w:p w:rsidR="007F76B9" w:rsidRPr="003C661B" w:rsidRDefault="007F76B9" w:rsidP="00E71515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3C661B" w:rsidRDefault="007F76B9" w:rsidP="00E71515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3C661B" w:rsidRDefault="007F76B9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C9038C" w:rsidRDefault="007F76B9" w:rsidP="00C9306B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7F76B9" w:rsidRPr="00C9038C" w:rsidTr="00E71515">
        <w:trPr>
          <w:trHeight w:val="567"/>
        </w:trPr>
        <w:tc>
          <w:tcPr>
            <w:tcW w:w="534" w:type="dxa"/>
            <w:vAlign w:val="center"/>
          </w:tcPr>
          <w:p w:rsidR="007F76B9" w:rsidRPr="00072A9A" w:rsidRDefault="007F76B9" w:rsidP="007F76B9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3026BB" w:rsidRDefault="007F76B9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E075EE" w:rsidRDefault="007F76B9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C9038C" w:rsidRDefault="007F76B9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7F76B9" w:rsidRPr="00C9038C" w:rsidTr="00E71515">
        <w:trPr>
          <w:trHeight w:val="567"/>
        </w:trPr>
        <w:tc>
          <w:tcPr>
            <w:tcW w:w="534" w:type="dxa"/>
            <w:vAlign w:val="center"/>
          </w:tcPr>
          <w:p w:rsidR="007F76B9" w:rsidRPr="003C661B" w:rsidRDefault="007F76B9" w:rsidP="00E71515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3026BB" w:rsidRDefault="007F76B9" w:rsidP="00C9306B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3C661B" w:rsidRDefault="007F76B9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C9038C" w:rsidRDefault="007F76B9" w:rsidP="00C9306B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7F76B9" w:rsidRPr="00C9038C" w:rsidTr="00E71515">
        <w:trPr>
          <w:trHeight w:val="567"/>
        </w:trPr>
        <w:tc>
          <w:tcPr>
            <w:tcW w:w="534" w:type="dxa"/>
            <w:vAlign w:val="center"/>
          </w:tcPr>
          <w:p w:rsidR="007F76B9" w:rsidRPr="00072A9A" w:rsidRDefault="007F76B9" w:rsidP="00E71515">
            <w:pPr>
              <w:jc w:val="center"/>
              <w:rPr>
                <w:lang w:val="en-US"/>
              </w:rPr>
            </w:pPr>
            <w:r w:rsidRPr="003C661B">
              <w:lastRenderedPageBreak/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3026BB" w:rsidRDefault="007F76B9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E075EE" w:rsidRDefault="007F76B9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C9038C" w:rsidRDefault="007F76B9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F4A8F" w:rsidRDefault="006F4A8F" w:rsidP="006F4A8F">
      <w:pPr>
        <w:jc w:val="both"/>
      </w:pPr>
    </w:p>
    <w:p w:rsidR="006F4A8F" w:rsidRDefault="00DE2B29" w:rsidP="006F4A8F">
      <w:pPr>
        <w:jc w:val="both"/>
        <w:rPr>
          <w:bCs/>
          <w:sz w:val="22"/>
          <w:szCs w:val="22"/>
        </w:rPr>
      </w:pPr>
      <w:r w:rsidRPr="007F76B9">
        <w:rPr>
          <w:sz w:val="22"/>
          <w:szCs w:val="22"/>
        </w:rPr>
        <w:t>6</w:t>
      </w:r>
      <w:r w:rsidR="006F4A8F" w:rsidRPr="007F76B9">
        <w:rPr>
          <w:sz w:val="22"/>
          <w:szCs w:val="22"/>
        </w:rPr>
        <w:t>.1. На заседании комиссии присутствуют</w:t>
      </w:r>
      <w:r w:rsidR="006F4A8F" w:rsidRPr="007F76B9">
        <w:rPr>
          <w:bCs/>
          <w:sz w:val="22"/>
          <w:szCs w:val="22"/>
        </w:rPr>
        <w:t>:</w:t>
      </w:r>
    </w:p>
    <w:p w:rsidR="007F76B9" w:rsidRDefault="007F76B9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7F76B9" w:rsidRPr="00C9038C" w:rsidTr="00C9306B">
        <w:trPr>
          <w:trHeight w:val="567"/>
        </w:trPr>
        <w:tc>
          <w:tcPr>
            <w:tcW w:w="534" w:type="dxa"/>
            <w:vAlign w:val="center"/>
          </w:tcPr>
          <w:p w:rsidR="007F76B9" w:rsidRPr="00072A9A" w:rsidRDefault="007F76B9" w:rsidP="00C9306B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3026BB" w:rsidRDefault="007F76B9" w:rsidP="00C9306B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E075EE" w:rsidRDefault="007F76B9" w:rsidP="00C9306B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C9038C" w:rsidRDefault="007F76B9" w:rsidP="00C9306B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7F76B9" w:rsidRPr="00C9038C" w:rsidTr="00C9306B">
        <w:trPr>
          <w:trHeight w:val="567"/>
        </w:trPr>
        <w:tc>
          <w:tcPr>
            <w:tcW w:w="534" w:type="dxa"/>
            <w:vAlign w:val="center"/>
          </w:tcPr>
          <w:p w:rsidR="007F76B9" w:rsidRPr="00072A9A" w:rsidRDefault="007F76B9" w:rsidP="007F76B9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3026BB" w:rsidRDefault="007F76B9" w:rsidP="00C9306B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E075EE" w:rsidRDefault="007F76B9" w:rsidP="00C9306B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C9038C" w:rsidRDefault="007F76B9" w:rsidP="00C9306B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7F76B9" w:rsidRPr="00C9038C" w:rsidTr="00C9306B">
        <w:trPr>
          <w:trHeight w:val="567"/>
        </w:trPr>
        <w:tc>
          <w:tcPr>
            <w:tcW w:w="534" w:type="dxa"/>
            <w:vAlign w:val="center"/>
          </w:tcPr>
          <w:p w:rsidR="007F76B9" w:rsidRPr="003C661B" w:rsidRDefault="007F76B9" w:rsidP="007F76B9">
            <w:pPr>
              <w:jc w:val="center"/>
            </w:pPr>
            <w:r>
              <w:t>3</w:t>
            </w:r>
            <w: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3026BB" w:rsidRDefault="007F76B9" w:rsidP="00C9306B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3C661B" w:rsidRDefault="007F76B9" w:rsidP="00C9306B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C9038C" w:rsidRDefault="007F76B9" w:rsidP="00C9306B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7F76B9" w:rsidRPr="00C9038C" w:rsidTr="00C9306B">
        <w:trPr>
          <w:trHeight w:val="567"/>
        </w:trPr>
        <w:tc>
          <w:tcPr>
            <w:tcW w:w="534" w:type="dxa"/>
            <w:vAlign w:val="center"/>
          </w:tcPr>
          <w:p w:rsidR="007F76B9" w:rsidRPr="00072A9A" w:rsidRDefault="007F76B9" w:rsidP="007F76B9">
            <w:pPr>
              <w:jc w:val="center"/>
              <w:rPr>
                <w:lang w:val="en-US"/>
              </w:rPr>
            </w:pPr>
            <w:r>
              <w:t>4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3026BB" w:rsidRDefault="007F76B9" w:rsidP="00C9306B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E075EE" w:rsidRDefault="007F76B9" w:rsidP="00C9306B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7F76B9" w:rsidRPr="00C9038C" w:rsidRDefault="007F76B9" w:rsidP="00C9306B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7F76B9" w:rsidRDefault="007F76B9" w:rsidP="006F4A8F">
      <w:pPr>
        <w:jc w:val="both"/>
        <w:rPr>
          <w:bCs/>
          <w:sz w:val="22"/>
          <w:szCs w:val="22"/>
        </w:rPr>
      </w:pPr>
    </w:p>
    <w:p w:rsidR="00AB1790" w:rsidRPr="00AD3C9F" w:rsidRDefault="00DE2B29" w:rsidP="00AB1790">
      <w:pPr>
        <w:jc w:val="both"/>
      </w:pPr>
      <w:r>
        <w:rPr>
          <w:bCs/>
        </w:rPr>
        <w:t>7</w:t>
      </w:r>
      <w:r w:rsidR="00AB1790" w:rsidRPr="008B532A">
        <w:rPr>
          <w:bCs/>
        </w:rPr>
        <w:t xml:space="preserve">. </w:t>
      </w:r>
      <w:r w:rsidR="00405C3B">
        <w:rPr>
          <w:bCs/>
        </w:rPr>
        <w:t xml:space="preserve"> </w:t>
      </w:r>
      <w:r w:rsidR="00AB1790" w:rsidRPr="008B532A">
        <w:rPr>
          <w:bCs/>
        </w:rPr>
        <w:t xml:space="preserve">Аукционный торг проводится через систему электронной торговой площадки по адресу </w:t>
      </w:r>
      <w:r w:rsidR="00940524">
        <w:t>i.rts-tender.ru</w:t>
      </w:r>
    </w:p>
    <w:p w:rsidR="00616F21" w:rsidRDefault="00616F21" w:rsidP="00C02518">
      <w:pPr>
        <w:jc w:val="both"/>
        <w:rPr>
          <w:spacing w:val="-2"/>
        </w:rPr>
      </w:pPr>
    </w:p>
    <w:p w:rsidR="00C02518" w:rsidRPr="00E362DB" w:rsidRDefault="00DE2B29" w:rsidP="00C02518">
      <w:pPr>
        <w:jc w:val="both"/>
        <w:rPr>
          <w:spacing w:val="-2"/>
        </w:rPr>
      </w:pPr>
      <w:r>
        <w:rPr>
          <w:spacing w:val="-2"/>
        </w:rPr>
        <w:t>8</w:t>
      </w:r>
      <w:r w:rsidR="00C02518">
        <w:rPr>
          <w:spacing w:val="-2"/>
        </w:rPr>
        <w:t>.</w:t>
      </w:r>
      <w:r w:rsidR="009A2C62">
        <w:rPr>
          <w:spacing w:val="-2"/>
        </w:rPr>
        <w:t xml:space="preserve"> </w:t>
      </w:r>
      <w:r w:rsidR="00405C3B">
        <w:rPr>
          <w:spacing w:val="-2"/>
        </w:rPr>
        <w:t xml:space="preserve"> </w:t>
      </w:r>
      <w:r w:rsidR="00C02518" w:rsidRPr="00E362DB">
        <w:rPr>
          <w:spacing w:val="-2"/>
        </w:rPr>
        <w:t xml:space="preserve">На момент окончания срока подачи заявок на участие в </w:t>
      </w:r>
      <w:r w:rsidR="00C02518" w:rsidRPr="00E362DB">
        <w:rPr>
          <w:color w:val="000000"/>
          <w:spacing w:val="-2"/>
        </w:rPr>
        <w:t>1 этапе</w:t>
      </w:r>
      <w:r w:rsidR="00C02518" w:rsidRPr="00E362DB">
        <w:t xml:space="preserve"> </w:t>
      </w:r>
      <w:r w:rsidR="00AD3C9F">
        <w:rPr>
          <w:spacing w:val="-2"/>
        </w:rPr>
        <w:t>аукциона</w:t>
      </w:r>
      <w:r w:rsidR="00C02518" w:rsidRPr="00E362DB">
        <w:rPr>
          <w:spacing w:val="-2"/>
        </w:rPr>
        <w:t xml:space="preserve"> в электронной форме </w:t>
      </w:r>
      <w:r w:rsidR="00C02518" w:rsidRPr="00E362DB">
        <w:t>23.06.2025 11:00:00 не подана ни одна заявка</w:t>
      </w:r>
      <w:r w:rsidR="00C02518">
        <w:rPr>
          <w:spacing w:val="-2"/>
        </w:rPr>
        <w:t>.</w:t>
      </w:r>
    </w:p>
    <w:p w:rsidR="00616F21" w:rsidRDefault="00616F21" w:rsidP="00C02518">
      <w:pPr>
        <w:shd w:val="clear" w:color="auto" w:fill="FFFFFF"/>
        <w:tabs>
          <w:tab w:val="left" w:pos="6795"/>
        </w:tabs>
        <w:jc w:val="both"/>
      </w:pPr>
    </w:p>
    <w:p w:rsidR="007F76B9" w:rsidRDefault="00DE2B29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>
        <w:t>9</w:t>
      </w:r>
      <w:r w:rsidR="00C02518" w:rsidRPr="00E362DB">
        <w:t xml:space="preserve">. </w:t>
      </w:r>
      <w:r w:rsidR="007F76B9" w:rsidRPr="007F76B9">
        <w:rPr>
          <w:b/>
        </w:rPr>
        <w:t>Решение комиссии</w:t>
      </w:r>
      <w:r w:rsidR="007F76B9">
        <w:t xml:space="preserve">: </w:t>
      </w:r>
      <w:r w:rsidR="00C02518" w:rsidRPr="00E362DB">
        <w:t xml:space="preserve">В связи с тем, что до окончания срока подачи заявок не была подана ни одна заявка на участие в </w:t>
      </w:r>
      <w:r w:rsidR="00C02518">
        <w:t xml:space="preserve"> аукционе</w:t>
      </w:r>
      <w:r w:rsidR="00C02518" w:rsidRPr="00E362DB">
        <w:t xml:space="preserve">, </w:t>
      </w:r>
      <w:r w:rsidR="00C02518">
        <w:t>аукцион</w:t>
      </w:r>
      <w:r w:rsidR="00C02518" w:rsidRPr="00E362DB">
        <w:t xml:space="preserve">  признается несостоявшимся на основании  п</w:t>
      </w:r>
      <w:r w:rsidR="007F76B9">
        <w:t xml:space="preserve">. </w:t>
      </w:r>
      <w:r w:rsidR="00A61133" w:rsidRPr="00A61133">
        <w:t xml:space="preserve">44 </w:t>
      </w:r>
      <w:r w:rsidR="007F76B9" w:rsidRPr="007F76B9">
        <w:rPr>
          <w:color w:val="000000"/>
          <w:sz w:val="22"/>
          <w:szCs w:val="22"/>
        </w:rPr>
        <w:t>постановлени</w:t>
      </w:r>
      <w:r w:rsidR="007F76B9">
        <w:rPr>
          <w:color w:val="000000"/>
          <w:sz w:val="22"/>
          <w:szCs w:val="22"/>
        </w:rPr>
        <w:t>я</w:t>
      </w:r>
      <w:r w:rsidR="007F76B9" w:rsidRPr="007F76B9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7F76B9">
        <w:rPr>
          <w:color w:val="000000"/>
          <w:sz w:val="22"/>
          <w:szCs w:val="22"/>
        </w:rPr>
        <w:t>.</w:t>
      </w:r>
    </w:p>
    <w:p w:rsidR="007F76B9" w:rsidRDefault="007F76B9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</w:p>
    <w:p w:rsidR="004D437A" w:rsidRDefault="00DE2B29" w:rsidP="00C02518">
      <w:pPr>
        <w:shd w:val="clear" w:color="auto" w:fill="FFFFFF"/>
        <w:tabs>
          <w:tab w:val="left" w:pos="6795"/>
        </w:tabs>
        <w:jc w:val="both"/>
      </w:pPr>
      <w:r>
        <w:t>10</w:t>
      </w:r>
      <w:r w:rsidR="004D437A" w:rsidRPr="004D437A">
        <w:t xml:space="preserve">. </w:t>
      </w:r>
      <w:r w:rsidR="004D437A">
        <w:t>Лоты, выделенные в отдельные процедуры:</w:t>
      </w:r>
      <w:r w:rsidR="007F76B9">
        <w:t xml:space="preserve"> нет.</w:t>
      </w:r>
    </w:p>
    <w:p w:rsidR="007F76B9" w:rsidRDefault="007F76B9" w:rsidP="00C02518">
      <w:pPr>
        <w:shd w:val="clear" w:color="auto" w:fill="FFFFFF"/>
        <w:tabs>
          <w:tab w:val="left" w:pos="6795"/>
        </w:tabs>
        <w:jc w:val="both"/>
      </w:pPr>
    </w:p>
    <w:p w:rsidR="007F76B9" w:rsidRDefault="007F76B9" w:rsidP="00C02518">
      <w:pPr>
        <w:shd w:val="clear" w:color="auto" w:fill="FFFFFF"/>
        <w:tabs>
          <w:tab w:val="left" w:pos="6795"/>
        </w:tabs>
        <w:jc w:val="both"/>
      </w:pPr>
      <w:r>
        <w:t>«За решение» - 4 голоса</w:t>
      </w:r>
    </w:p>
    <w:p w:rsidR="007F76B9" w:rsidRDefault="007F76B9" w:rsidP="00C02518">
      <w:pPr>
        <w:shd w:val="clear" w:color="auto" w:fill="FFFFFF"/>
        <w:tabs>
          <w:tab w:val="left" w:pos="6795"/>
        </w:tabs>
        <w:jc w:val="both"/>
      </w:pPr>
      <w:r>
        <w:t>«Против решения» - нет голосов</w:t>
      </w:r>
    </w:p>
    <w:p w:rsidR="007F76B9" w:rsidRDefault="007F76B9" w:rsidP="00C02518">
      <w:pPr>
        <w:shd w:val="clear" w:color="auto" w:fill="FFFFFF"/>
        <w:tabs>
          <w:tab w:val="left" w:pos="6795"/>
        </w:tabs>
        <w:jc w:val="both"/>
      </w:pPr>
      <w:r>
        <w:t>«Воздержался» - нет голосов</w:t>
      </w:r>
    </w:p>
    <w:p w:rsidR="004D437A" w:rsidRDefault="004D437A" w:rsidP="00C02518">
      <w:pPr>
        <w:shd w:val="clear" w:color="auto" w:fill="FFFFFF"/>
        <w:tabs>
          <w:tab w:val="left" w:pos="6795"/>
        </w:tabs>
        <w:jc w:val="both"/>
      </w:pPr>
    </w:p>
    <w:p w:rsidR="006F4A8F" w:rsidRDefault="006F4A8F" w:rsidP="006F4A8F">
      <w:pPr>
        <w:jc w:val="both"/>
        <w:rPr>
          <w:color w:val="000000"/>
        </w:rPr>
      </w:pPr>
    </w:p>
    <w:p w:rsidR="006F4A8F" w:rsidRDefault="006F4A8F" w:rsidP="006F4A8F">
      <w:pPr>
        <w:jc w:val="both"/>
        <w:rPr>
          <w:color w:val="000000"/>
          <w:sz w:val="24"/>
          <w:szCs w:val="24"/>
        </w:rPr>
      </w:pPr>
      <w:r w:rsidRPr="008E5D16">
        <w:rPr>
          <w:color w:val="000000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7F76B9" w:rsidP="007F76B9">
            <w:pPr>
              <w:rPr>
                <w:iCs/>
                <w:lang w:val="en-US"/>
              </w:rPr>
            </w:pPr>
            <w:r>
              <w:t xml:space="preserve">Председатель </w:t>
            </w:r>
            <w:r w:rsidR="006F4A8F" w:rsidRPr="003C661B">
              <w:t>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7F76B9" w:rsidP="007F76B9">
            <w:r>
              <w:t>Борисова О.С.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r w:rsidRPr="003C661B">
              <w:t>Иванова Н.А.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7F76B9" w:rsidP="007F76B9">
            <w:pPr>
              <w:rPr>
                <w:iCs/>
                <w:lang w:val="en-US"/>
              </w:rPr>
            </w:pPr>
            <w:r>
              <w:t xml:space="preserve">Член </w:t>
            </w:r>
            <w:r w:rsidR="006F4A8F" w:rsidRPr="003C661B">
              <w:t>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7F76B9">
            <w:r w:rsidRPr="003C661B">
              <w:t>Б</w:t>
            </w:r>
            <w:r w:rsidR="007F76B9">
              <w:t>утусова Т.В.</w:t>
            </w:r>
          </w:p>
        </w:tc>
      </w:tr>
      <w:tr w:rsidR="006F4A8F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5E34D5" w:rsidRDefault="006F4A8F" w:rsidP="00E71515">
            <w:r w:rsidRPr="003C661B">
              <w:t>Другова М.С.</w:t>
            </w:r>
          </w:p>
        </w:tc>
      </w:tr>
    </w:tbl>
    <w:p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4FD" w:rsidRDefault="003C54FD">
      <w:r>
        <w:separator/>
      </w:r>
    </w:p>
  </w:endnote>
  <w:endnote w:type="continuationSeparator" w:id="0">
    <w:p w:rsidR="003C54FD" w:rsidRDefault="003C5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0724D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4FD" w:rsidRDefault="003C54FD">
      <w:r>
        <w:separator/>
      </w:r>
    </w:p>
  </w:footnote>
  <w:footnote w:type="continuationSeparator" w:id="0">
    <w:p w:rsidR="003C54FD" w:rsidRDefault="003C5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94326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54FD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0724D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7F76B9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654</Words>
  <Characters>3733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5</cp:revision>
  <cp:lastPrinted>2010-12-16T07:47:00Z</cp:lastPrinted>
  <dcterms:created xsi:type="dcterms:W3CDTF">2023-03-07T07:09:00Z</dcterms:created>
  <dcterms:modified xsi:type="dcterms:W3CDTF">2025-06-25T01:58:00Z</dcterms:modified>
</cp:coreProperties>
</file>