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A82DE1" w:rsidRDefault="00AB1790" w:rsidP="00AB1790">
      <w:pPr>
        <w:pStyle w:val="1"/>
        <w:spacing w:before="120" w:line="240" w:lineRule="auto"/>
        <w:ind w:left="0"/>
        <w:jc w:val="center"/>
      </w:pPr>
      <w:r w:rsidRPr="00A82DE1">
        <w:t xml:space="preserve">ПРОТОКОЛ № </w:t>
      </w:r>
      <w:r w:rsidRPr="00A82DE1">
        <w:rPr>
          <w:rFonts w:cs="Arial"/>
        </w:rPr>
        <w:t>U21000003100000000292-1</w:t>
      </w:r>
    </w:p>
    <w:p w:rsidR="00AB1790" w:rsidRPr="008B532A" w:rsidRDefault="0045037A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 рассмотрению</w:t>
      </w:r>
      <w:r w:rsidR="00386797">
        <w:rPr>
          <w:b/>
          <w:bCs/>
          <w:color w:val="222222"/>
          <w:shd w:val="clear" w:color="auto" w:fill="FFFFFF"/>
        </w:rPr>
        <w:t xml:space="preserve"> заявок на</w:t>
      </w:r>
      <w:r>
        <w:rPr>
          <w:b/>
          <w:bCs/>
          <w:color w:val="222222"/>
          <w:shd w:val="clear" w:color="auto" w:fill="FFFFFF"/>
        </w:rPr>
        <w:t xml:space="preserve"> участие в аукционе </w:t>
      </w:r>
      <w:r w:rsidR="00386797">
        <w:rPr>
          <w:b/>
          <w:bCs/>
          <w:color w:val="222222"/>
          <w:shd w:val="clear" w:color="auto" w:fill="FFFFFF"/>
        </w:rPr>
        <w:t>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252533">
        <w:t>08.10.2024 09:38:31</w:t>
      </w:r>
    </w:p>
    <w:p w:rsidR="00AB1790" w:rsidRPr="008B532A" w:rsidRDefault="00AB1790" w:rsidP="00AB1790">
      <w:pPr>
        <w:jc w:val="center"/>
        <w:rPr>
          <w:iCs/>
        </w:rPr>
      </w:pPr>
    </w:p>
    <w:p w:rsidR="00252533" w:rsidRPr="00630ADF" w:rsidRDefault="00252533" w:rsidP="00630ADF">
      <w:pPr>
        <w:pStyle w:val="af5"/>
        <w:spacing w:after="0"/>
        <w:ind w:firstLine="709"/>
        <w:rPr>
          <w:color w:val="222222"/>
          <w:shd w:val="clear" w:color="auto" w:fill="FFFFFF"/>
        </w:rPr>
      </w:pPr>
      <w:proofErr w:type="gramStart"/>
      <w:r w:rsidRPr="00C41684">
        <w:t>Открытый</w:t>
      </w:r>
      <w:r w:rsidRPr="00C41684">
        <w:rPr>
          <w:iCs/>
        </w:rPr>
        <w:t xml:space="preserve"> </w:t>
      </w:r>
      <w:r w:rsidRPr="00C41684">
        <w:rPr>
          <w:color w:val="222222"/>
          <w:shd w:val="clear" w:color="auto" w:fill="FFFFFF"/>
        </w:rPr>
        <w:t xml:space="preserve">аукцион в электронной форме проводится в соответствии с приказом ФАС России от </w:t>
      </w:r>
      <w:r>
        <w:rPr>
          <w:color w:val="222222"/>
          <w:shd w:val="clear" w:color="auto" w:fill="FFFFFF"/>
        </w:rPr>
        <w:t>21.03.2023</w:t>
      </w:r>
      <w:r w:rsidRPr="00C41684">
        <w:rPr>
          <w:color w:val="FF0000"/>
          <w:shd w:val="clear" w:color="auto" w:fill="FFFFFF"/>
        </w:rPr>
        <w:t xml:space="preserve"> </w:t>
      </w:r>
      <w:r w:rsidRPr="00C41684">
        <w:rPr>
          <w:color w:val="222222"/>
          <w:shd w:val="clear" w:color="auto" w:fill="FFFFFF"/>
        </w:rPr>
        <w:t xml:space="preserve">№ </w:t>
      </w:r>
      <w:r>
        <w:rPr>
          <w:color w:val="222222"/>
          <w:shd w:val="clear" w:color="auto" w:fill="FFFFFF"/>
        </w:rPr>
        <w:t>147/23</w:t>
      </w:r>
      <w:r w:rsidRPr="00C41684">
        <w:rPr>
          <w:color w:val="222222"/>
          <w:shd w:val="clear" w:color="auto" w:fill="FFFFFF"/>
        </w:rPr>
        <w:t xml:space="preserve">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C41684">
        <w:rPr>
          <w:color w:val="222222"/>
          <w:shd w:val="clear" w:color="auto" w:fill="FFFFFF"/>
        </w:rPr>
        <w:t xml:space="preserve"> </w:t>
      </w:r>
      <w:proofErr w:type="gramStart"/>
      <w:r w:rsidRPr="00C41684">
        <w:rPr>
          <w:color w:val="222222"/>
          <w:shd w:val="clear" w:color="auto" w:fill="FFFFFF"/>
        </w:rPr>
        <w:t xml:space="preserve">в форме конкурса», </w:t>
      </w:r>
      <w:r>
        <w:rPr>
          <w:color w:val="222222"/>
          <w:shd w:val="clear" w:color="auto" w:fill="FFFFFF"/>
        </w:rPr>
        <w:t xml:space="preserve">а также на основании </w:t>
      </w:r>
      <w:r w:rsidRPr="00C41684">
        <w:rPr>
          <w:color w:val="222222"/>
          <w:shd w:val="clear" w:color="auto" w:fill="FFFFFF"/>
        </w:rPr>
        <w:t>аукционной документаци</w:t>
      </w:r>
      <w:r>
        <w:rPr>
          <w:color w:val="222222"/>
          <w:shd w:val="clear" w:color="auto" w:fill="FFFFFF"/>
        </w:rPr>
        <w:t>и</w:t>
      </w:r>
      <w:r w:rsidRPr="00C41684">
        <w:rPr>
          <w:color w:val="222222"/>
          <w:shd w:val="clear" w:color="auto" w:fill="FFFFFF"/>
        </w:rPr>
        <w:t xml:space="preserve"> по проведению аукциона в электронной форме на право заключения договора</w:t>
      </w:r>
      <w:r>
        <w:rPr>
          <w:color w:val="222222"/>
          <w:shd w:val="clear" w:color="auto" w:fill="FFFFFF"/>
        </w:rPr>
        <w:t xml:space="preserve"> безвозмездного пользования </w:t>
      </w:r>
      <w:r w:rsidR="00630ADF">
        <w:t>Комплекс</w:t>
      </w:r>
      <w:r w:rsidR="00630ADF">
        <w:t>а</w:t>
      </w:r>
      <w:r w:rsidR="00630ADF">
        <w:t xml:space="preserve"> технологически и функционально связанных объектов дорожного хозяйства городского округа города Белогорск, имущества, входящего в его состав или предназначенного для его обслуживания</w:t>
      </w:r>
      <w:r w:rsidR="00630ADF">
        <w:rPr>
          <w:color w:val="222222"/>
          <w:shd w:val="clear" w:color="auto" w:fill="FFFFFF"/>
        </w:rPr>
        <w:t xml:space="preserve">, </w:t>
      </w:r>
      <w:r w:rsidRPr="00962736">
        <w:rPr>
          <w:color w:val="222222"/>
          <w:shd w:val="clear" w:color="auto" w:fill="FFFFFF"/>
        </w:rPr>
        <w:t xml:space="preserve">утвержденной председателем МКУ «КИО г. Белогорск» от </w:t>
      </w:r>
      <w:r>
        <w:rPr>
          <w:color w:val="222222"/>
          <w:shd w:val="clear" w:color="auto" w:fill="FFFFFF"/>
        </w:rPr>
        <w:t>1</w:t>
      </w:r>
      <w:r w:rsidR="00630ADF">
        <w:rPr>
          <w:color w:val="222222"/>
          <w:shd w:val="clear" w:color="auto" w:fill="FFFFFF"/>
        </w:rPr>
        <w:t>6.09.2024</w:t>
      </w:r>
      <w:r w:rsidRPr="00962736">
        <w:rPr>
          <w:color w:val="222222"/>
          <w:shd w:val="clear" w:color="auto" w:fill="FFFFFF"/>
        </w:rPr>
        <w:t>.</w:t>
      </w:r>
      <w:proofErr w:type="gramEnd"/>
    </w:p>
    <w:p w:rsidR="00AB1790" w:rsidRPr="008B532A" w:rsidRDefault="00AB1790" w:rsidP="00AB1790">
      <w:pPr>
        <w:jc w:val="center"/>
        <w:rPr>
          <w:i/>
          <w:iCs/>
        </w:rPr>
      </w:pPr>
    </w:p>
    <w:p w:rsidR="00AB1790" w:rsidRPr="006F6310" w:rsidRDefault="00AB1790" w:rsidP="00AB1790">
      <w:pPr>
        <w:jc w:val="both"/>
        <w:rPr>
          <w:sz w:val="24"/>
          <w:szCs w:val="24"/>
        </w:rPr>
      </w:pPr>
      <w:r w:rsidRPr="006F6310">
        <w:rPr>
          <w:b/>
          <w:spacing w:val="-2"/>
          <w:sz w:val="24"/>
          <w:szCs w:val="24"/>
        </w:rPr>
        <w:t>1.</w:t>
      </w:r>
      <w:r w:rsidR="00485F91" w:rsidRPr="006F6310">
        <w:rPr>
          <w:b/>
          <w:spacing w:val="-2"/>
          <w:sz w:val="24"/>
          <w:szCs w:val="24"/>
        </w:rPr>
        <w:t xml:space="preserve"> </w:t>
      </w:r>
      <w:r w:rsidR="0045037A" w:rsidRPr="006F6310">
        <w:rPr>
          <w:b/>
          <w:spacing w:val="-2"/>
          <w:sz w:val="24"/>
          <w:szCs w:val="24"/>
        </w:rPr>
        <w:t xml:space="preserve"> Предмет </w:t>
      </w:r>
      <w:r w:rsidRPr="006F6310">
        <w:rPr>
          <w:b/>
          <w:spacing w:val="-2"/>
          <w:sz w:val="24"/>
          <w:szCs w:val="24"/>
        </w:rPr>
        <w:t>аукциона в электронной форме: Право на заключение договора безвозмездного пользования комплекса технологически и функционально связанных объектов дорожного хозяйства городского округа города Белогорск, имущества, входящего в его состав или предназначенного для его обслуживания, согласно приложению № 1 к аукционной документации.</w:t>
      </w:r>
    </w:p>
    <w:p w:rsidR="007309D4" w:rsidRPr="006F6310" w:rsidRDefault="007309D4" w:rsidP="00427968">
      <w:pPr>
        <w:jc w:val="both"/>
        <w:rPr>
          <w:b/>
          <w:spacing w:val="-2"/>
          <w:sz w:val="24"/>
          <w:szCs w:val="24"/>
        </w:rPr>
      </w:pPr>
    </w:p>
    <w:p w:rsidR="00427968" w:rsidRPr="006F6310" w:rsidRDefault="00427968" w:rsidP="00427968">
      <w:pPr>
        <w:jc w:val="both"/>
        <w:rPr>
          <w:i/>
          <w:sz w:val="24"/>
          <w:szCs w:val="24"/>
        </w:rPr>
      </w:pPr>
      <w:r w:rsidRPr="006F6310">
        <w:rPr>
          <w:b/>
          <w:spacing w:val="-2"/>
          <w:sz w:val="24"/>
          <w:szCs w:val="24"/>
        </w:rPr>
        <w:t>2.  Продавец:</w:t>
      </w:r>
      <w:r w:rsidRPr="006F6310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6F6310">
        <w:rPr>
          <w:i/>
          <w:sz w:val="24"/>
          <w:szCs w:val="24"/>
        </w:rPr>
        <w:t>.</w:t>
      </w:r>
    </w:p>
    <w:p w:rsidR="007309D4" w:rsidRPr="006F6310" w:rsidRDefault="007309D4" w:rsidP="00AB1790">
      <w:pPr>
        <w:jc w:val="both"/>
        <w:rPr>
          <w:b/>
          <w:spacing w:val="-2"/>
          <w:sz w:val="24"/>
          <w:szCs w:val="24"/>
        </w:rPr>
      </w:pPr>
    </w:p>
    <w:p w:rsidR="00AB1790" w:rsidRPr="006F6310" w:rsidRDefault="00AB1790" w:rsidP="00AB1790">
      <w:pPr>
        <w:jc w:val="both"/>
        <w:rPr>
          <w:i/>
          <w:sz w:val="24"/>
          <w:szCs w:val="24"/>
        </w:rPr>
      </w:pPr>
      <w:r w:rsidRPr="006F6310">
        <w:rPr>
          <w:b/>
          <w:spacing w:val="-2"/>
          <w:sz w:val="24"/>
          <w:szCs w:val="24"/>
        </w:rPr>
        <w:t xml:space="preserve">3. </w:t>
      </w:r>
      <w:r w:rsidR="00485F91" w:rsidRPr="006F6310">
        <w:rPr>
          <w:b/>
          <w:spacing w:val="-2"/>
          <w:sz w:val="24"/>
          <w:szCs w:val="24"/>
        </w:rPr>
        <w:t xml:space="preserve"> </w:t>
      </w:r>
      <w:r w:rsidRPr="006F6310">
        <w:rPr>
          <w:b/>
          <w:spacing w:val="-2"/>
          <w:sz w:val="24"/>
          <w:szCs w:val="24"/>
        </w:rPr>
        <w:t>Организатор:</w:t>
      </w:r>
      <w:r w:rsidRPr="006F6310">
        <w:rPr>
          <w:sz w:val="24"/>
          <w:szCs w:val="24"/>
        </w:rPr>
        <w:t xml:space="preserve"> </w:t>
      </w:r>
      <w:proofErr w:type="gramStart"/>
      <w:r w:rsidRPr="006F6310">
        <w:rPr>
          <w:sz w:val="24"/>
          <w:szCs w:val="24"/>
        </w:rPr>
        <w:t>МКУ "КИО Г. БЕЛОГОРСК"</w:t>
      </w:r>
      <w:r w:rsidRPr="006F6310">
        <w:rPr>
          <w:i/>
          <w:sz w:val="24"/>
          <w:szCs w:val="24"/>
        </w:rPr>
        <w:t>,</w:t>
      </w:r>
      <w:r w:rsidR="006F6310">
        <w:rPr>
          <w:i/>
          <w:sz w:val="24"/>
          <w:szCs w:val="24"/>
        </w:rPr>
        <w:t xml:space="preserve"> </w:t>
      </w:r>
      <w:r w:rsidRPr="006F6310">
        <w:rPr>
          <w:i/>
          <w:sz w:val="24"/>
          <w:szCs w:val="24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7309D4" w:rsidRPr="006F6310" w:rsidRDefault="007309D4" w:rsidP="00A74073">
      <w:pPr>
        <w:jc w:val="both"/>
        <w:rPr>
          <w:b/>
          <w:sz w:val="24"/>
          <w:szCs w:val="24"/>
        </w:rPr>
      </w:pPr>
    </w:p>
    <w:p w:rsidR="00AB1790" w:rsidRPr="006F6310" w:rsidRDefault="0045037A" w:rsidP="00AB1790">
      <w:pPr>
        <w:jc w:val="both"/>
        <w:rPr>
          <w:bCs/>
          <w:sz w:val="24"/>
          <w:szCs w:val="24"/>
        </w:rPr>
      </w:pPr>
      <w:r w:rsidRPr="006F6310">
        <w:rPr>
          <w:sz w:val="24"/>
          <w:szCs w:val="24"/>
        </w:rPr>
        <w:t>4</w:t>
      </w:r>
      <w:r w:rsidR="00AB1790" w:rsidRPr="006F6310">
        <w:rPr>
          <w:sz w:val="24"/>
          <w:szCs w:val="24"/>
        </w:rPr>
        <w:t xml:space="preserve">. 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6F6310">
        <w:rPr>
          <w:sz w:val="24"/>
          <w:szCs w:val="24"/>
        </w:rPr>
        <w:t>размещены</w:t>
      </w:r>
      <w:proofErr w:type="gramEnd"/>
      <w:r w:rsidR="00AB1790" w:rsidRPr="006F6310">
        <w:rPr>
          <w:sz w:val="24"/>
          <w:szCs w:val="24"/>
        </w:rPr>
        <w:t xml:space="preserve">  на электронной торговой площадке </w:t>
      </w:r>
      <w:r w:rsidR="00940524" w:rsidRPr="006F6310">
        <w:rPr>
          <w:sz w:val="24"/>
          <w:szCs w:val="24"/>
        </w:rPr>
        <w:t xml:space="preserve">i.rts-tender.ru </w:t>
      </w:r>
      <w:r w:rsidR="00AB1790" w:rsidRPr="006F6310">
        <w:rPr>
          <w:sz w:val="24"/>
          <w:szCs w:val="24"/>
        </w:rPr>
        <w:t>процедура  №  21000003100000000292.</w:t>
      </w:r>
    </w:p>
    <w:p w:rsidR="007309D4" w:rsidRPr="006F6310" w:rsidRDefault="007309D4" w:rsidP="00AB1790">
      <w:pPr>
        <w:jc w:val="both"/>
        <w:rPr>
          <w:bCs/>
          <w:sz w:val="24"/>
          <w:szCs w:val="24"/>
        </w:rPr>
      </w:pPr>
    </w:p>
    <w:p w:rsidR="00764CF8" w:rsidRPr="006F6310" w:rsidRDefault="0045037A" w:rsidP="00764CF8">
      <w:pPr>
        <w:jc w:val="both"/>
        <w:rPr>
          <w:sz w:val="24"/>
          <w:szCs w:val="24"/>
        </w:rPr>
      </w:pPr>
      <w:r w:rsidRPr="006F6310">
        <w:rPr>
          <w:sz w:val="24"/>
          <w:szCs w:val="24"/>
        </w:rPr>
        <w:t>5</w:t>
      </w:r>
      <w:r w:rsidR="00764CF8" w:rsidRPr="006F6310">
        <w:rPr>
          <w:sz w:val="24"/>
          <w:szCs w:val="24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072A9A" w:rsidRDefault="00764CF8" w:rsidP="00546EC6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6310" w:rsidRPr="00C9038C" w:rsidTr="00546EC6">
        <w:trPr>
          <w:trHeight w:val="567"/>
        </w:trPr>
        <w:tc>
          <w:tcPr>
            <w:tcW w:w="534" w:type="dxa"/>
            <w:vAlign w:val="center"/>
          </w:tcPr>
          <w:p w:rsidR="006F6310" w:rsidRPr="003C661B" w:rsidRDefault="006F6310" w:rsidP="00546EC6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6310" w:rsidRPr="003C661B" w:rsidRDefault="006F6310" w:rsidP="00546EC6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6310" w:rsidRPr="003C661B" w:rsidRDefault="006F6310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6310" w:rsidRPr="003C661B" w:rsidRDefault="006F6310" w:rsidP="00546EC6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072A9A" w:rsidRDefault="006F6310" w:rsidP="006F6310">
            <w:pPr>
              <w:jc w:val="center"/>
              <w:rPr>
                <w:lang w:val="en-US"/>
              </w:rPr>
            </w:pPr>
            <w:r>
              <w:t>3</w:t>
            </w:r>
            <w:r w:rsidR="00764CF8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072A9A" w:rsidRDefault="00764CF8" w:rsidP="00546EC6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072A9A" w:rsidRDefault="00764CF8" w:rsidP="00546EC6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072A9A" w:rsidRDefault="00764CF8" w:rsidP="00546EC6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764CF8" w:rsidRDefault="00764CF8" w:rsidP="00764CF8">
      <w:pPr>
        <w:jc w:val="both"/>
      </w:pPr>
    </w:p>
    <w:p w:rsidR="00764CF8" w:rsidRPr="00D111D1" w:rsidRDefault="0045037A" w:rsidP="00764CF8">
      <w:pPr>
        <w:jc w:val="both"/>
        <w:rPr>
          <w:bCs/>
          <w:sz w:val="24"/>
          <w:szCs w:val="24"/>
        </w:rPr>
      </w:pPr>
      <w:r w:rsidRPr="00D111D1">
        <w:rPr>
          <w:sz w:val="24"/>
          <w:szCs w:val="24"/>
        </w:rPr>
        <w:t>5</w:t>
      </w:r>
      <w:r w:rsidR="00764CF8" w:rsidRPr="00D111D1">
        <w:rPr>
          <w:sz w:val="24"/>
          <w:szCs w:val="24"/>
        </w:rPr>
        <w:t>.1. На заседании комиссии присутствуют</w:t>
      </w:r>
      <w:r w:rsidR="00764CF8" w:rsidRPr="00D111D1">
        <w:rPr>
          <w:bCs/>
          <w:sz w:val="24"/>
          <w:szCs w:val="24"/>
        </w:rPr>
        <w:t>:</w:t>
      </w:r>
    </w:p>
    <w:p w:rsidR="00764CF8" w:rsidRDefault="00764CF8" w:rsidP="00764CF8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3C661B" w:rsidRDefault="00764CF8" w:rsidP="00546EC6">
            <w:pPr>
              <w:jc w:val="center"/>
            </w:pPr>
            <w:r w:rsidRPr="003C661B">
              <w:lastRenderedPageBreak/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D111D1" w:rsidRPr="00C9038C" w:rsidTr="00546EC6">
        <w:trPr>
          <w:trHeight w:val="567"/>
        </w:trPr>
        <w:tc>
          <w:tcPr>
            <w:tcW w:w="534" w:type="dxa"/>
            <w:vAlign w:val="center"/>
          </w:tcPr>
          <w:p w:rsidR="00D111D1" w:rsidRPr="003C661B" w:rsidRDefault="00D111D1" w:rsidP="00546EC6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11D1" w:rsidRPr="003C661B" w:rsidRDefault="00D111D1" w:rsidP="00546EC6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11D1" w:rsidRPr="003C661B" w:rsidRDefault="00D111D1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111D1" w:rsidRPr="003C661B" w:rsidRDefault="00D111D1" w:rsidP="00546EC6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3C661B" w:rsidRDefault="00D111D1" w:rsidP="00D111D1">
            <w:pPr>
              <w:jc w:val="center"/>
            </w:pPr>
            <w:r>
              <w:t>3</w:t>
            </w:r>
            <w:r w:rsidR="00764CF8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3C661B" w:rsidRDefault="00764CF8" w:rsidP="00546EC6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  <w:tr w:rsidR="00764CF8" w:rsidRPr="00C9038C" w:rsidTr="00546EC6">
        <w:trPr>
          <w:trHeight w:val="567"/>
        </w:trPr>
        <w:tc>
          <w:tcPr>
            <w:tcW w:w="534" w:type="dxa"/>
            <w:vAlign w:val="center"/>
          </w:tcPr>
          <w:p w:rsidR="00764CF8" w:rsidRPr="003C661B" w:rsidRDefault="00764CF8" w:rsidP="00546EC6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3026BB" w:rsidRDefault="00764CF8" w:rsidP="00546EC6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E075EE" w:rsidRDefault="00764CF8" w:rsidP="00546EC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C9038C" w:rsidRDefault="00764CF8" w:rsidP="00546EC6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764CF8" w:rsidRDefault="00764CF8" w:rsidP="00764CF8">
      <w:pPr>
        <w:jc w:val="both"/>
        <w:rPr>
          <w:bCs/>
        </w:rPr>
      </w:pPr>
    </w:p>
    <w:p w:rsidR="00D111D1" w:rsidRPr="00D111D1" w:rsidRDefault="0045037A" w:rsidP="00D111D1">
      <w:pPr>
        <w:jc w:val="both"/>
        <w:rPr>
          <w:sz w:val="24"/>
          <w:szCs w:val="24"/>
        </w:rPr>
      </w:pPr>
      <w:r w:rsidRPr="00D111D1">
        <w:rPr>
          <w:bCs/>
          <w:sz w:val="24"/>
          <w:szCs w:val="24"/>
        </w:rPr>
        <w:t>6</w:t>
      </w:r>
      <w:r w:rsidR="00AB1790" w:rsidRPr="00D111D1">
        <w:rPr>
          <w:bCs/>
          <w:sz w:val="24"/>
          <w:szCs w:val="24"/>
        </w:rPr>
        <w:t xml:space="preserve">. </w:t>
      </w:r>
      <w:r w:rsidR="00485F91" w:rsidRPr="00D111D1">
        <w:rPr>
          <w:bCs/>
          <w:sz w:val="24"/>
          <w:szCs w:val="24"/>
        </w:rPr>
        <w:t xml:space="preserve"> </w:t>
      </w:r>
      <w:r w:rsidR="00AB1790" w:rsidRPr="00D111D1">
        <w:rPr>
          <w:bCs/>
          <w:sz w:val="24"/>
          <w:szCs w:val="24"/>
        </w:rPr>
        <w:t>Начало проведения</w:t>
      </w:r>
      <w:r w:rsidR="00AB1790" w:rsidRPr="00D111D1">
        <w:rPr>
          <w:sz w:val="24"/>
          <w:szCs w:val="24"/>
        </w:rPr>
        <w:t xml:space="preserve"> аукционного торга: </w:t>
      </w:r>
      <w:r w:rsidR="00D111D1" w:rsidRPr="00D111D1">
        <w:rPr>
          <w:sz w:val="24"/>
          <w:szCs w:val="24"/>
        </w:rPr>
        <w:t>10 октября 2024 года, 10: 00 час</w:t>
      </w:r>
      <w:proofErr w:type="gramStart"/>
      <w:r w:rsidR="00D111D1" w:rsidRPr="00D111D1">
        <w:rPr>
          <w:sz w:val="24"/>
          <w:szCs w:val="24"/>
        </w:rPr>
        <w:t>.</w:t>
      </w:r>
      <w:proofErr w:type="gramEnd"/>
      <w:r w:rsidR="00D111D1" w:rsidRPr="00D111D1">
        <w:rPr>
          <w:sz w:val="24"/>
          <w:szCs w:val="24"/>
        </w:rPr>
        <w:t xml:space="preserve"> </w:t>
      </w:r>
      <w:proofErr w:type="gramStart"/>
      <w:r w:rsidR="00D111D1" w:rsidRPr="00D111D1">
        <w:rPr>
          <w:sz w:val="24"/>
          <w:szCs w:val="24"/>
        </w:rPr>
        <w:t>п</w:t>
      </w:r>
      <w:proofErr w:type="gramEnd"/>
      <w:r w:rsidR="00D111D1" w:rsidRPr="00D111D1">
        <w:rPr>
          <w:sz w:val="24"/>
          <w:szCs w:val="24"/>
        </w:rPr>
        <w:t>о местному времени (04:00 по московскому времени).</w:t>
      </w:r>
    </w:p>
    <w:p w:rsidR="007309D4" w:rsidRPr="00D111D1" w:rsidRDefault="007309D4" w:rsidP="00AB1790">
      <w:pPr>
        <w:jc w:val="both"/>
        <w:rPr>
          <w:bCs/>
          <w:sz w:val="24"/>
          <w:szCs w:val="24"/>
        </w:rPr>
      </w:pPr>
    </w:p>
    <w:p w:rsidR="00AB1790" w:rsidRPr="00D111D1" w:rsidRDefault="0045037A" w:rsidP="00AB1790">
      <w:pPr>
        <w:jc w:val="both"/>
        <w:rPr>
          <w:bCs/>
          <w:sz w:val="24"/>
          <w:szCs w:val="24"/>
        </w:rPr>
      </w:pPr>
      <w:r w:rsidRPr="00D111D1">
        <w:rPr>
          <w:bCs/>
          <w:sz w:val="24"/>
          <w:szCs w:val="24"/>
        </w:rPr>
        <w:t>7</w:t>
      </w:r>
      <w:r w:rsidR="00AB1790" w:rsidRPr="00D111D1">
        <w:rPr>
          <w:bCs/>
          <w:sz w:val="24"/>
          <w:szCs w:val="24"/>
        </w:rPr>
        <w:t xml:space="preserve">. </w:t>
      </w:r>
      <w:r w:rsidR="00485F91" w:rsidRPr="00D111D1">
        <w:rPr>
          <w:bCs/>
          <w:sz w:val="24"/>
          <w:szCs w:val="24"/>
        </w:rPr>
        <w:t xml:space="preserve"> </w:t>
      </w:r>
      <w:r w:rsidR="00AB1790" w:rsidRPr="00D111D1">
        <w:rPr>
          <w:bCs/>
          <w:sz w:val="24"/>
          <w:szCs w:val="24"/>
        </w:rPr>
        <w:t xml:space="preserve">Аукционный торг проводится через систему электронной площадки по адресу </w:t>
      </w:r>
      <w:r w:rsidR="00940524" w:rsidRPr="00D111D1">
        <w:rPr>
          <w:sz w:val="24"/>
          <w:szCs w:val="24"/>
        </w:rPr>
        <w:t>i.rts-tender.ru</w:t>
      </w:r>
      <w:r w:rsidRPr="00D111D1">
        <w:rPr>
          <w:sz w:val="24"/>
          <w:szCs w:val="24"/>
        </w:rPr>
        <w:t>.</w:t>
      </w:r>
    </w:p>
    <w:p w:rsidR="007309D4" w:rsidRPr="00D111D1" w:rsidRDefault="007309D4" w:rsidP="00322BB2">
      <w:pPr>
        <w:jc w:val="both"/>
        <w:rPr>
          <w:sz w:val="24"/>
          <w:szCs w:val="24"/>
        </w:rPr>
      </w:pPr>
    </w:p>
    <w:p w:rsidR="00322BB2" w:rsidRPr="00D111D1" w:rsidRDefault="0045037A" w:rsidP="00322BB2">
      <w:pPr>
        <w:jc w:val="both"/>
        <w:rPr>
          <w:color w:val="000000"/>
          <w:spacing w:val="-2"/>
          <w:sz w:val="24"/>
          <w:szCs w:val="24"/>
        </w:rPr>
      </w:pPr>
      <w:r w:rsidRPr="00D111D1">
        <w:rPr>
          <w:sz w:val="24"/>
          <w:szCs w:val="24"/>
        </w:rPr>
        <w:t>8</w:t>
      </w:r>
      <w:r w:rsidR="00322BB2" w:rsidRPr="00D111D1">
        <w:rPr>
          <w:sz w:val="24"/>
          <w:szCs w:val="24"/>
        </w:rPr>
        <w:t>.</w:t>
      </w:r>
      <w:r w:rsidR="00485F91" w:rsidRPr="00D111D1">
        <w:rPr>
          <w:sz w:val="24"/>
          <w:szCs w:val="24"/>
        </w:rPr>
        <w:t xml:space="preserve">  </w:t>
      </w:r>
      <w:r w:rsidR="00322BB2" w:rsidRPr="00D111D1">
        <w:rPr>
          <w:color w:val="000000"/>
          <w:spacing w:val="-2"/>
          <w:sz w:val="24"/>
          <w:szCs w:val="24"/>
        </w:rPr>
        <w:t xml:space="preserve">На момент окончания срока подачи заявок на участие в 1 этапе  аукциона  в электронной форме </w:t>
      </w:r>
      <w:r w:rsidR="00322BB2" w:rsidRPr="00D111D1">
        <w:rPr>
          <w:sz w:val="24"/>
          <w:szCs w:val="24"/>
        </w:rPr>
        <w:t>08.10.2024 04:00:00</w:t>
      </w:r>
      <w:r w:rsidRPr="00D111D1">
        <w:rPr>
          <w:color w:val="000000"/>
          <w:spacing w:val="-2"/>
          <w:sz w:val="24"/>
          <w:szCs w:val="24"/>
        </w:rPr>
        <w:t xml:space="preserve"> </w:t>
      </w:r>
      <w:r w:rsidR="00322BB2" w:rsidRPr="00D111D1">
        <w:rPr>
          <w:color w:val="000000"/>
          <w:spacing w:val="-2"/>
          <w:sz w:val="24"/>
          <w:szCs w:val="24"/>
        </w:rPr>
        <w:t>подана 1 заявка.</w:t>
      </w:r>
    </w:p>
    <w:p w:rsidR="008B532A" w:rsidRPr="008B532A" w:rsidRDefault="008B532A" w:rsidP="008B532A">
      <w:pPr>
        <w:jc w:val="both"/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7"/>
        <w:gridCol w:w="3308"/>
        <w:gridCol w:w="3308"/>
      </w:tblGrid>
      <w:tr w:rsidR="008B532A" w:rsidRPr="008B532A" w:rsidTr="007051BA">
        <w:trPr>
          <w:trHeight w:val="2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8B532A" w:rsidRDefault="008B532A" w:rsidP="007617C8">
            <w:pPr>
              <w:jc w:val="center"/>
            </w:pPr>
            <w:r w:rsidRPr="008B532A">
              <w:t xml:space="preserve">Наименование участника 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8B532A" w:rsidRDefault="008B532A" w:rsidP="007617C8">
            <w:pPr>
              <w:jc w:val="center"/>
            </w:pPr>
            <w:r w:rsidRPr="008B532A">
              <w:t>ИНН/КПП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8B532A" w:rsidRDefault="008B532A" w:rsidP="007617C8">
            <w:pPr>
              <w:jc w:val="center"/>
            </w:pPr>
            <w:r w:rsidRPr="008B532A">
              <w:t>Почтовый адрес</w:t>
            </w:r>
          </w:p>
        </w:tc>
      </w:tr>
      <w:tr w:rsidR="008B532A" w:rsidRPr="008B532A" w:rsidTr="007051BA">
        <w:trPr>
          <w:trHeight w:val="67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8B532A" w:rsidRDefault="008B532A" w:rsidP="0045037A">
            <w:pPr>
              <w:jc w:val="center"/>
            </w:pPr>
            <w:bookmarkStart w:id="0" w:name="OLE_LINK1"/>
            <w:bookmarkStart w:id="1" w:name="OLE_LINK2"/>
            <w:bookmarkStart w:id="2" w:name="OLE_LINK22"/>
            <w:bookmarkStart w:id="3" w:name="OLE_LINK3"/>
            <w:bookmarkStart w:id="4" w:name="OLE_LINK4"/>
            <w:bookmarkEnd w:id="0"/>
            <w:bookmarkEnd w:id="1"/>
            <w:bookmarkEnd w:id="2"/>
            <w:bookmarkEnd w:id="3"/>
            <w:bookmarkEnd w:id="4"/>
            <w:r w:rsidRPr="008B532A">
              <w:rPr>
                <w:b/>
              </w:rPr>
              <w:t>ОБЩЕСТВО С ОГРАНИЧЕННОЙ ОТВЕТСТВЕННОСТЬЮ "АВТОДОРСФЕРА"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8B532A" w:rsidRDefault="008B532A" w:rsidP="0045037A">
            <w:pPr>
              <w:jc w:val="center"/>
              <w:rPr>
                <w:lang w:val="en-US"/>
              </w:rPr>
            </w:pPr>
            <w:r w:rsidRPr="008B532A">
              <w:rPr>
                <w:b/>
              </w:rPr>
              <w:t>2804018890</w:t>
            </w:r>
            <w:r w:rsidRPr="008B532A">
              <w:rPr>
                <w:lang w:val="en-US"/>
              </w:rPr>
              <w:t>/</w:t>
            </w:r>
          </w:p>
          <w:p w:rsidR="008B532A" w:rsidRPr="008B532A" w:rsidRDefault="008B532A" w:rsidP="0045037A">
            <w:pPr>
              <w:jc w:val="center"/>
              <w:rPr>
                <w:highlight w:val="cyan"/>
                <w:lang w:val="en-US"/>
              </w:rPr>
            </w:pPr>
            <w:r w:rsidRPr="008B532A">
              <w:rPr>
                <w:b/>
              </w:rPr>
              <w:t>280401001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8B532A" w:rsidRDefault="008B532A" w:rsidP="0045037A">
            <w:pPr>
              <w:jc w:val="center"/>
              <w:rPr>
                <w:highlight w:val="cyan"/>
              </w:rPr>
            </w:pPr>
            <w:r w:rsidRPr="008B532A">
              <w:rPr>
                <w:b/>
              </w:rPr>
              <w:t>676854, Россия, Амурская обл</w:t>
            </w:r>
            <w:r w:rsidR="00D111D1">
              <w:rPr>
                <w:b/>
              </w:rPr>
              <w:t>.</w:t>
            </w:r>
            <w:r w:rsidRPr="008B532A">
              <w:rPr>
                <w:b/>
              </w:rPr>
              <w:t xml:space="preserve">, </w:t>
            </w:r>
            <w:r w:rsidR="00D111D1">
              <w:rPr>
                <w:b/>
              </w:rPr>
              <w:t xml:space="preserve">              </w:t>
            </w:r>
            <w:r w:rsidRPr="008B532A">
              <w:rPr>
                <w:b/>
              </w:rPr>
              <w:t>г</w:t>
            </w:r>
            <w:r w:rsidR="00D111D1">
              <w:rPr>
                <w:b/>
              </w:rPr>
              <w:t>.</w:t>
            </w:r>
            <w:r w:rsidRPr="008B532A">
              <w:rPr>
                <w:b/>
              </w:rPr>
              <w:t xml:space="preserve"> Белогорск, ул</w:t>
            </w:r>
            <w:r w:rsidR="00D111D1">
              <w:rPr>
                <w:b/>
              </w:rPr>
              <w:t>.</w:t>
            </w:r>
            <w:r w:rsidRPr="008B532A">
              <w:rPr>
                <w:b/>
              </w:rPr>
              <w:t xml:space="preserve"> Производственная, д. 30</w:t>
            </w:r>
          </w:p>
        </w:tc>
      </w:tr>
    </w:tbl>
    <w:p w:rsidR="008B532A" w:rsidRPr="00252533" w:rsidRDefault="008B532A" w:rsidP="008B532A">
      <w:pPr>
        <w:jc w:val="both"/>
      </w:pPr>
    </w:p>
    <w:p w:rsidR="00D111D1" w:rsidRPr="00D111D1" w:rsidRDefault="00764CF8" w:rsidP="00D111D1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D111D1">
        <w:rPr>
          <w:sz w:val="24"/>
          <w:szCs w:val="24"/>
        </w:rPr>
        <w:t>10</w:t>
      </w:r>
      <w:r w:rsidR="007D44BE" w:rsidRPr="00D111D1">
        <w:rPr>
          <w:sz w:val="24"/>
          <w:szCs w:val="24"/>
        </w:rPr>
        <w:t>.</w:t>
      </w:r>
      <w:r w:rsidR="00AB1790" w:rsidRPr="00D111D1">
        <w:rPr>
          <w:sz w:val="24"/>
          <w:szCs w:val="24"/>
        </w:rPr>
        <w:t xml:space="preserve"> </w:t>
      </w:r>
      <w:r w:rsidR="00D111D1" w:rsidRPr="00D111D1">
        <w:rPr>
          <w:sz w:val="24"/>
          <w:szCs w:val="24"/>
        </w:rPr>
        <w:t>Лоты, выделенные в отдельные процедуры:</w:t>
      </w:r>
      <w:r w:rsidR="00D111D1" w:rsidRPr="00D111D1">
        <w:rPr>
          <w:sz w:val="24"/>
          <w:szCs w:val="24"/>
        </w:rPr>
        <w:t xml:space="preserve"> нет</w:t>
      </w:r>
    </w:p>
    <w:p w:rsidR="00D111D1" w:rsidRPr="00D111D1" w:rsidRDefault="00D111D1" w:rsidP="007309D4">
      <w:pPr>
        <w:shd w:val="clear" w:color="auto" w:fill="FFFFFF"/>
        <w:jc w:val="both"/>
        <w:rPr>
          <w:sz w:val="24"/>
          <w:szCs w:val="24"/>
        </w:rPr>
      </w:pPr>
    </w:p>
    <w:p w:rsidR="00D111D1" w:rsidRPr="00D111D1" w:rsidRDefault="00D111D1" w:rsidP="007309D4">
      <w:pPr>
        <w:shd w:val="clear" w:color="auto" w:fill="FFFFFF"/>
        <w:jc w:val="both"/>
        <w:rPr>
          <w:sz w:val="24"/>
          <w:szCs w:val="24"/>
        </w:rPr>
      </w:pPr>
      <w:r w:rsidRPr="00D111D1">
        <w:rPr>
          <w:sz w:val="24"/>
          <w:szCs w:val="24"/>
        </w:rPr>
        <w:t xml:space="preserve">11. Решение комиссии: </w:t>
      </w:r>
    </w:p>
    <w:p w:rsidR="00D111D1" w:rsidRPr="00D111D1" w:rsidRDefault="00D111D1" w:rsidP="00D111D1">
      <w:pPr>
        <w:jc w:val="both"/>
        <w:rPr>
          <w:sz w:val="24"/>
          <w:szCs w:val="24"/>
        </w:rPr>
      </w:pPr>
      <w:r w:rsidRPr="00D111D1">
        <w:rPr>
          <w:sz w:val="24"/>
          <w:szCs w:val="24"/>
        </w:rPr>
        <w:t xml:space="preserve">руководствуясь статьей 18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утвержденных приказом Федеральной Антимонопольной службы России от 21.03.2023 № 147/23, </w:t>
      </w:r>
      <w:r w:rsidRPr="00D111D1">
        <w:rPr>
          <w:b/>
          <w:sz w:val="24"/>
          <w:szCs w:val="24"/>
        </w:rPr>
        <w:t>приняла решение</w:t>
      </w:r>
      <w:r w:rsidRPr="00D111D1">
        <w:rPr>
          <w:sz w:val="24"/>
          <w:szCs w:val="24"/>
        </w:rPr>
        <w:t>:</w:t>
      </w:r>
    </w:p>
    <w:p w:rsidR="00D111D1" w:rsidRPr="00D111D1" w:rsidRDefault="00D111D1" w:rsidP="00AD70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11D1">
        <w:rPr>
          <w:rFonts w:ascii="Times New Roman" w:hAnsi="Times New Roman" w:cs="Times New Roman"/>
          <w:sz w:val="24"/>
          <w:szCs w:val="24"/>
        </w:rPr>
        <w:t xml:space="preserve">- признать аукцион на право заключения договора </w:t>
      </w:r>
      <w:r w:rsidRPr="00D111D1">
        <w:rPr>
          <w:rFonts w:ascii="Times New Roman" w:hAnsi="Times New Roman" w:cs="Times New Roman"/>
          <w:spacing w:val="-2"/>
          <w:sz w:val="24"/>
          <w:szCs w:val="24"/>
        </w:rPr>
        <w:t>безвозмездного пользования</w:t>
      </w:r>
      <w:r w:rsidRPr="00D111D1">
        <w:rPr>
          <w:sz w:val="24"/>
          <w:szCs w:val="24"/>
        </w:rPr>
        <w:t xml:space="preserve"> </w:t>
      </w:r>
      <w:r w:rsidR="00AD70ED">
        <w:rPr>
          <w:rFonts w:ascii="Times New Roman" w:hAnsi="Times New Roman" w:cs="Times New Roman"/>
          <w:sz w:val="24"/>
          <w:szCs w:val="24"/>
        </w:rPr>
        <w:t>к</w:t>
      </w:r>
      <w:r w:rsidR="00AD70ED" w:rsidRPr="00EF7A44">
        <w:rPr>
          <w:rFonts w:ascii="Times New Roman" w:hAnsi="Times New Roman" w:cs="Times New Roman"/>
          <w:sz w:val="24"/>
          <w:szCs w:val="24"/>
        </w:rPr>
        <w:t xml:space="preserve">омплекса технологически и функционально связанных объектов дорожного хозяйства городского округа города Белогорск, имущества, входящего в его состав или предназначенного для его обслуживания, согласно </w:t>
      </w:r>
      <w:r w:rsidR="00AD70ED" w:rsidRPr="00E606C9">
        <w:rPr>
          <w:rFonts w:ascii="Times New Roman" w:hAnsi="Times New Roman" w:cs="Times New Roman"/>
          <w:sz w:val="24"/>
          <w:szCs w:val="24"/>
        </w:rPr>
        <w:t>приложению № 1</w:t>
      </w:r>
      <w:r w:rsidR="00AD70ED" w:rsidRPr="00EF7A44">
        <w:rPr>
          <w:rFonts w:ascii="Times New Roman" w:hAnsi="Times New Roman" w:cs="Times New Roman"/>
          <w:sz w:val="24"/>
          <w:szCs w:val="24"/>
        </w:rPr>
        <w:t xml:space="preserve"> к аукционной до</w:t>
      </w:r>
      <w:r w:rsidR="00AD70ED">
        <w:rPr>
          <w:rFonts w:ascii="Times New Roman" w:hAnsi="Times New Roman" w:cs="Times New Roman"/>
          <w:sz w:val="24"/>
          <w:szCs w:val="24"/>
        </w:rPr>
        <w:t xml:space="preserve">кументации </w:t>
      </w:r>
      <w:r w:rsidRPr="00D111D1">
        <w:rPr>
          <w:rFonts w:ascii="Times New Roman" w:hAnsi="Times New Roman" w:cs="Times New Roman"/>
          <w:b/>
          <w:sz w:val="24"/>
          <w:szCs w:val="24"/>
        </w:rPr>
        <w:t xml:space="preserve">не состоявшимся, </w:t>
      </w:r>
      <w:r w:rsidRPr="00D111D1">
        <w:rPr>
          <w:rFonts w:ascii="Times New Roman" w:hAnsi="Times New Roman" w:cs="Times New Roman"/>
          <w:sz w:val="24"/>
          <w:szCs w:val="24"/>
        </w:rPr>
        <w:t>в связи с тем, что по окончанию срока подачи заявок на участие в аукционе подана одна заявка на участие в аукционе;</w:t>
      </w:r>
      <w:proofErr w:type="gramEnd"/>
    </w:p>
    <w:p w:rsidR="00D111D1" w:rsidRPr="00D111D1" w:rsidRDefault="00D111D1" w:rsidP="00D111D1">
      <w:pPr>
        <w:ind w:firstLine="851"/>
        <w:jc w:val="both"/>
        <w:rPr>
          <w:sz w:val="24"/>
          <w:szCs w:val="24"/>
        </w:rPr>
      </w:pPr>
      <w:proofErr w:type="gramStart"/>
      <w:r w:rsidRPr="00D111D1">
        <w:rPr>
          <w:sz w:val="24"/>
          <w:szCs w:val="24"/>
        </w:rPr>
        <w:t xml:space="preserve">- признать </w:t>
      </w:r>
      <w:r w:rsidRPr="00D111D1">
        <w:rPr>
          <w:bCs/>
          <w:sz w:val="24"/>
          <w:szCs w:val="24"/>
        </w:rPr>
        <w:t>единственным заявителем на участие в аукционе</w:t>
      </w:r>
      <w:r w:rsidRPr="00D111D1">
        <w:rPr>
          <w:sz w:val="24"/>
          <w:szCs w:val="24"/>
        </w:rPr>
        <w:t xml:space="preserve"> и единственным участником аукциона на право заключения договора </w:t>
      </w:r>
      <w:r w:rsidRPr="00D111D1">
        <w:rPr>
          <w:spacing w:val="-2"/>
          <w:sz w:val="24"/>
          <w:szCs w:val="24"/>
        </w:rPr>
        <w:t>безвозмездного пользования</w:t>
      </w:r>
      <w:r w:rsidRPr="00D111D1">
        <w:rPr>
          <w:sz w:val="24"/>
          <w:szCs w:val="24"/>
        </w:rPr>
        <w:t xml:space="preserve"> </w:t>
      </w:r>
      <w:r w:rsidR="00524794">
        <w:rPr>
          <w:sz w:val="24"/>
          <w:szCs w:val="24"/>
        </w:rPr>
        <w:t>к</w:t>
      </w:r>
      <w:r w:rsidR="00524794" w:rsidRPr="00EF7A44">
        <w:rPr>
          <w:sz w:val="24"/>
          <w:szCs w:val="24"/>
        </w:rPr>
        <w:t xml:space="preserve">омплекса технологически и функционально связанных объектов дорожного хозяйства городского округа города Белогорск, имущества, входящего в его состав или предназначенного для его обслуживания, согласно </w:t>
      </w:r>
      <w:r w:rsidR="00524794" w:rsidRPr="00E606C9">
        <w:rPr>
          <w:sz w:val="24"/>
          <w:szCs w:val="24"/>
        </w:rPr>
        <w:t>приложению № 1</w:t>
      </w:r>
      <w:r w:rsidR="00524794" w:rsidRPr="00EF7A44">
        <w:rPr>
          <w:sz w:val="24"/>
          <w:szCs w:val="24"/>
        </w:rPr>
        <w:t xml:space="preserve"> к аукционной до</w:t>
      </w:r>
      <w:r w:rsidR="00524794">
        <w:rPr>
          <w:sz w:val="24"/>
          <w:szCs w:val="24"/>
        </w:rPr>
        <w:t>кументации</w:t>
      </w:r>
      <w:r w:rsidRPr="00D111D1">
        <w:rPr>
          <w:sz w:val="24"/>
          <w:szCs w:val="24"/>
        </w:rPr>
        <w:t xml:space="preserve">, соответствующим </w:t>
      </w:r>
      <w:r w:rsidRPr="00D111D1">
        <w:rPr>
          <w:bCs/>
          <w:sz w:val="24"/>
          <w:szCs w:val="24"/>
        </w:rPr>
        <w:t>требованиям и условиям, предусмотренным аукционной документацией</w:t>
      </w:r>
      <w:r w:rsidRPr="00D111D1">
        <w:rPr>
          <w:sz w:val="24"/>
          <w:szCs w:val="24"/>
        </w:rPr>
        <w:t xml:space="preserve"> – ООО «</w:t>
      </w:r>
      <w:proofErr w:type="spellStart"/>
      <w:r w:rsidRPr="00D111D1">
        <w:rPr>
          <w:sz w:val="24"/>
          <w:szCs w:val="24"/>
        </w:rPr>
        <w:t>Автодорсфера</w:t>
      </w:r>
      <w:proofErr w:type="spellEnd"/>
      <w:r w:rsidRPr="00D111D1">
        <w:rPr>
          <w:sz w:val="24"/>
          <w:szCs w:val="24"/>
        </w:rPr>
        <w:t>» (ОГРЮЛ 1182801007014, ИНН 2804018890 КПП 280401001</w:t>
      </w:r>
      <w:proofErr w:type="gramEnd"/>
      <w:r w:rsidRPr="00D111D1">
        <w:rPr>
          <w:sz w:val="24"/>
          <w:szCs w:val="24"/>
        </w:rPr>
        <w:t xml:space="preserve">), </w:t>
      </w:r>
      <w:proofErr w:type="gramStart"/>
      <w:r w:rsidRPr="00D111D1">
        <w:rPr>
          <w:sz w:val="24"/>
          <w:szCs w:val="24"/>
        </w:rPr>
        <w:t>местонахождение: 676854, Россия, Амурская обл., г. Белогорск, ул. Производственная, д. 30.</w:t>
      </w:r>
      <w:proofErr w:type="gramEnd"/>
    </w:p>
    <w:p w:rsidR="00D111D1" w:rsidRPr="00D111D1" w:rsidRDefault="00D111D1" w:rsidP="00D111D1">
      <w:pPr>
        <w:ind w:firstLine="851"/>
        <w:jc w:val="both"/>
        <w:rPr>
          <w:sz w:val="24"/>
          <w:szCs w:val="24"/>
        </w:rPr>
      </w:pPr>
      <w:r w:rsidRPr="00D111D1">
        <w:rPr>
          <w:b/>
          <w:sz w:val="24"/>
          <w:szCs w:val="24"/>
        </w:rPr>
        <w:t xml:space="preserve">- </w:t>
      </w:r>
      <w:r w:rsidRPr="00D111D1">
        <w:rPr>
          <w:sz w:val="24"/>
          <w:szCs w:val="24"/>
        </w:rPr>
        <w:t xml:space="preserve">в соответствии со статьей  121 приказа ФАС России от 21.03.2023 3 147/23, а также в соответствии со статьей 17.1. </w:t>
      </w:r>
      <w:proofErr w:type="gramStart"/>
      <w:r w:rsidRPr="00D111D1">
        <w:rPr>
          <w:sz w:val="24"/>
          <w:szCs w:val="24"/>
        </w:rPr>
        <w:t>Федерального закона № 135-ФЗ от 26.07.2006 «О защите конкуренции» заключить договор</w:t>
      </w:r>
      <w:r w:rsidR="00524794">
        <w:rPr>
          <w:sz w:val="24"/>
          <w:szCs w:val="24"/>
        </w:rPr>
        <w:t xml:space="preserve"> </w:t>
      </w:r>
      <w:r w:rsidRPr="00D111D1">
        <w:rPr>
          <w:sz w:val="24"/>
          <w:szCs w:val="24"/>
        </w:rPr>
        <w:t xml:space="preserve">на право заключения договора </w:t>
      </w:r>
      <w:r w:rsidRPr="00D111D1">
        <w:rPr>
          <w:spacing w:val="-2"/>
          <w:sz w:val="24"/>
          <w:szCs w:val="24"/>
        </w:rPr>
        <w:t>безвозмездного пользования</w:t>
      </w:r>
      <w:r w:rsidRPr="00D111D1">
        <w:rPr>
          <w:sz w:val="24"/>
          <w:szCs w:val="24"/>
        </w:rPr>
        <w:t xml:space="preserve"> </w:t>
      </w:r>
      <w:r w:rsidR="00524794">
        <w:rPr>
          <w:sz w:val="24"/>
          <w:szCs w:val="24"/>
        </w:rPr>
        <w:t>к</w:t>
      </w:r>
      <w:r w:rsidR="00524794" w:rsidRPr="00EF7A44">
        <w:rPr>
          <w:sz w:val="24"/>
          <w:szCs w:val="24"/>
        </w:rPr>
        <w:t xml:space="preserve">омплекса технологически и функционально связанных объектов дорожного хозяйства городского округа города Белогорск, имущества, входящего в его состав или </w:t>
      </w:r>
      <w:r w:rsidR="00524794" w:rsidRPr="00EF7A44">
        <w:rPr>
          <w:sz w:val="24"/>
          <w:szCs w:val="24"/>
        </w:rPr>
        <w:lastRenderedPageBreak/>
        <w:t xml:space="preserve">предназначенного для его обслуживания, согласно </w:t>
      </w:r>
      <w:r w:rsidR="00524794" w:rsidRPr="00E606C9">
        <w:rPr>
          <w:sz w:val="24"/>
          <w:szCs w:val="24"/>
        </w:rPr>
        <w:t>приложению № 1</w:t>
      </w:r>
      <w:r w:rsidR="00524794" w:rsidRPr="00EF7A44">
        <w:rPr>
          <w:sz w:val="24"/>
          <w:szCs w:val="24"/>
        </w:rPr>
        <w:t xml:space="preserve"> к аукционной до</w:t>
      </w:r>
      <w:r w:rsidR="00524794">
        <w:rPr>
          <w:sz w:val="24"/>
          <w:szCs w:val="24"/>
        </w:rPr>
        <w:t>кументации</w:t>
      </w:r>
      <w:r w:rsidR="00524794">
        <w:rPr>
          <w:sz w:val="24"/>
          <w:szCs w:val="24"/>
        </w:rPr>
        <w:t>,</w:t>
      </w:r>
      <w:r w:rsidRPr="00D111D1">
        <w:rPr>
          <w:sz w:val="24"/>
          <w:szCs w:val="24"/>
          <w:lang w:eastAsia="en-US"/>
        </w:rPr>
        <w:t xml:space="preserve"> </w:t>
      </w:r>
      <w:r w:rsidRPr="00D111D1">
        <w:rPr>
          <w:sz w:val="24"/>
          <w:szCs w:val="24"/>
        </w:rPr>
        <w:t>с единственным заявителем и участником аукциона  – ООО «</w:t>
      </w:r>
      <w:proofErr w:type="spellStart"/>
      <w:r w:rsidRPr="00D111D1">
        <w:rPr>
          <w:sz w:val="24"/>
          <w:szCs w:val="24"/>
        </w:rPr>
        <w:t>Автодорсфера</w:t>
      </w:r>
      <w:proofErr w:type="spellEnd"/>
      <w:r w:rsidRPr="00D111D1">
        <w:rPr>
          <w:sz w:val="24"/>
          <w:szCs w:val="24"/>
        </w:rPr>
        <w:t>» (ОГРЮЛ 1182801007014, ИНН 2804018890 КПП 280401001), местонахождение: 676854</w:t>
      </w:r>
      <w:proofErr w:type="gramEnd"/>
      <w:r w:rsidRPr="00D111D1">
        <w:rPr>
          <w:sz w:val="24"/>
          <w:szCs w:val="24"/>
        </w:rPr>
        <w:t xml:space="preserve">, </w:t>
      </w:r>
      <w:proofErr w:type="gramStart"/>
      <w:r w:rsidRPr="00D111D1">
        <w:rPr>
          <w:sz w:val="24"/>
          <w:szCs w:val="24"/>
        </w:rPr>
        <w:t>Россия, Амурская обл., г. Белогорск, ул. Производственная, д. 30, на условиях и по цене, которые предусмотрены аукционной документацией, но не менее начальной (минимальной) цены права заключения договора.</w:t>
      </w:r>
      <w:proofErr w:type="gramEnd"/>
      <w:r w:rsidRPr="00D111D1">
        <w:rPr>
          <w:sz w:val="24"/>
          <w:szCs w:val="24"/>
        </w:rPr>
        <w:t xml:space="preserve"> Цена по договору составляет  </w:t>
      </w:r>
      <w:r w:rsidR="00524794">
        <w:rPr>
          <w:sz w:val="24"/>
          <w:szCs w:val="24"/>
        </w:rPr>
        <w:t xml:space="preserve">848 000,00 </w:t>
      </w:r>
      <w:r w:rsidRPr="00D111D1">
        <w:rPr>
          <w:sz w:val="24"/>
          <w:szCs w:val="24"/>
        </w:rPr>
        <w:t>(</w:t>
      </w:r>
      <w:r w:rsidR="00524794">
        <w:rPr>
          <w:sz w:val="24"/>
          <w:szCs w:val="24"/>
        </w:rPr>
        <w:t xml:space="preserve">восемьсот сорок восемь тысяч) </w:t>
      </w:r>
      <w:r w:rsidRPr="00D111D1">
        <w:rPr>
          <w:sz w:val="24"/>
          <w:szCs w:val="24"/>
        </w:rPr>
        <w:t>рубл</w:t>
      </w:r>
      <w:r w:rsidR="00524794">
        <w:rPr>
          <w:sz w:val="24"/>
          <w:szCs w:val="24"/>
        </w:rPr>
        <w:t>ей</w:t>
      </w:r>
      <w:r w:rsidRPr="00D111D1">
        <w:rPr>
          <w:sz w:val="24"/>
          <w:szCs w:val="24"/>
        </w:rPr>
        <w:t xml:space="preserve"> 00 копеек.</w:t>
      </w:r>
    </w:p>
    <w:p w:rsidR="00D111D1" w:rsidRPr="005B0BD3" w:rsidRDefault="00D111D1" w:rsidP="00D111D1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D111D1" w:rsidRPr="005B0BD3" w:rsidRDefault="00D111D1" w:rsidP="00D111D1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5B0BD3">
        <w:rPr>
          <w:sz w:val="24"/>
          <w:szCs w:val="24"/>
        </w:rPr>
        <w:t>«З</w:t>
      </w:r>
      <w:r>
        <w:rPr>
          <w:sz w:val="24"/>
          <w:szCs w:val="24"/>
        </w:rPr>
        <w:t>а решение» - 5</w:t>
      </w:r>
      <w:r w:rsidRPr="005B0BD3">
        <w:rPr>
          <w:sz w:val="24"/>
          <w:szCs w:val="24"/>
        </w:rPr>
        <w:t xml:space="preserve"> голосов</w:t>
      </w:r>
    </w:p>
    <w:p w:rsidR="00D111D1" w:rsidRPr="005B0BD3" w:rsidRDefault="00D111D1" w:rsidP="00D111D1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5B0BD3">
        <w:rPr>
          <w:sz w:val="24"/>
          <w:szCs w:val="24"/>
        </w:rPr>
        <w:t>«Против решения» - нет голосов</w:t>
      </w:r>
    </w:p>
    <w:p w:rsidR="00D111D1" w:rsidRPr="005B0BD3" w:rsidRDefault="00D111D1" w:rsidP="00D111D1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5B0BD3">
        <w:rPr>
          <w:sz w:val="24"/>
          <w:szCs w:val="24"/>
        </w:rPr>
        <w:t>«Воздержался» - нет голосов</w:t>
      </w:r>
    </w:p>
    <w:p w:rsidR="00892F98" w:rsidRDefault="00892F98" w:rsidP="00892F98">
      <w:pPr>
        <w:shd w:val="clear" w:color="auto" w:fill="FFFFFF"/>
        <w:tabs>
          <w:tab w:val="left" w:pos="6795"/>
        </w:tabs>
        <w:jc w:val="both"/>
      </w:pPr>
      <w:bookmarkStart w:id="5" w:name="_GoBack"/>
      <w:bookmarkEnd w:id="5"/>
    </w:p>
    <w:p w:rsidR="00764CF8" w:rsidRPr="005538E6" w:rsidRDefault="00764CF8" w:rsidP="00764CF8">
      <w:pPr>
        <w:jc w:val="both"/>
        <w:rPr>
          <w:color w:val="000000"/>
        </w:rPr>
      </w:pPr>
    </w:p>
    <w:p w:rsidR="00764CF8" w:rsidRPr="00D111D1" w:rsidRDefault="00764CF8" w:rsidP="00764CF8">
      <w:pPr>
        <w:jc w:val="both"/>
        <w:rPr>
          <w:color w:val="000000"/>
          <w:sz w:val="24"/>
          <w:szCs w:val="24"/>
        </w:rPr>
      </w:pPr>
      <w:bookmarkStart w:id="6" w:name="_Hlk510627668"/>
      <w:r w:rsidRPr="00D111D1">
        <w:rPr>
          <w:color w:val="000000"/>
          <w:sz w:val="24"/>
          <w:szCs w:val="24"/>
        </w:rPr>
        <w:t>Подписи членов комиссии:</w:t>
      </w:r>
    </w:p>
    <w:p w:rsidR="00764CF8" w:rsidRPr="00D111D1" w:rsidRDefault="00764CF8" w:rsidP="00764CF8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64CF8" w:rsidRPr="00D111D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D111D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D111D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D111D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11D1">
              <w:rPr>
                <w:color w:val="000000"/>
                <w:sz w:val="24"/>
                <w:szCs w:val="24"/>
              </w:rPr>
              <w:t>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11D1">
              <w:rPr>
                <w:color w:val="000000"/>
                <w:sz w:val="24"/>
                <w:szCs w:val="24"/>
              </w:rPr>
              <w:t>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11D1">
              <w:rPr>
                <w:color w:val="000000"/>
                <w:sz w:val="24"/>
                <w:szCs w:val="24"/>
              </w:rPr>
              <w:t>_________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D111D1" w:rsidRDefault="00764CF8" w:rsidP="00546EC6">
            <w:pPr>
              <w:rPr>
                <w:sz w:val="24"/>
                <w:szCs w:val="24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11D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D111D1" w:rsidRDefault="00764CF8" w:rsidP="00546EC6">
            <w:pPr>
              <w:rPr>
                <w:sz w:val="24"/>
                <w:szCs w:val="24"/>
              </w:rPr>
            </w:pPr>
            <w:proofErr w:type="spellStart"/>
            <w:r w:rsidRPr="00D111D1">
              <w:rPr>
                <w:sz w:val="24"/>
                <w:szCs w:val="24"/>
              </w:rPr>
              <w:t>Шапран</w:t>
            </w:r>
            <w:proofErr w:type="spellEnd"/>
            <w:r w:rsidRPr="00D111D1">
              <w:rPr>
                <w:sz w:val="24"/>
                <w:szCs w:val="24"/>
              </w:rPr>
              <w:t xml:space="preserve"> А.И.</w:t>
            </w:r>
          </w:p>
        </w:tc>
      </w:tr>
      <w:tr w:rsidR="00764CF8" w:rsidRPr="00D111D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D111D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D111D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D111D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11D1">
              <w:rPr>
                <w:color w:val="000000"/>
                <w:sz w:val="24"/>
                <w:szCs w:val="24"/>
              </w:rPr>
              <w:t>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11D1">
              <w:rPr>
                <w:color w:val="000000"/>
                <w:sz w:val="24"/>
                <w:szCs w:val="24"/>
              </w:rPr>
              <w:t>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11D1">
              <w:rPr>
                <w:color w:val="000000"/>
                <w:sz w:val="24"/>
                <w:szCs w:val="24"/>
              </w:rPr>
              <w:t>_________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D111D1" w:rsidRDefault="00764CF8" w:rsidP="00546EC6">
            <w:pPr>
              <w:rPr>
                <w:sz w:val="24"/>
                <w:szCs w:val="24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11D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D111D1" w:rsidRDefault="00D111D1" w:rsidP="00546E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Н.А.</w:t>
            </w:r>
          </w:p>
        </w:tc>
      </w:tr>
      <w:tr w:rsidR="00764CF8" w:rsidRPr="00D111D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D111D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D111D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D111D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11D1">
              <w:rPr>
                <w:color w:val="000000"/>
                <w:sz w:val="24"/>
                <w:szCs w:val="24"/>
              </w:rPr>
              <w:t>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11D1">
              <w:rPr>
                <w:color w:val="000000"/>
                <w:sz w:val="24"/>
                <w:szCs w:val="24"/>
              </w:rPr>
              <w:t>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11D1">
              <w:rPr>
                <w:color w:val="000000"/>
                <w:sz w:val="24"/>
                <w:szCs w:val="24"/>
              </w:rPr>
              <w:t>_________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D111D1" w:rsidRDefault="00764CF8" w:rsidP="00546EC6">
            <w:pPr>
              <w:rPr>
                <w:sz w:val="24"/>
                <w:szCs w:val="24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11D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D111D1" w:rsidRDefault="00D111D1" w:rsidP="00546E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Бутусова Т.В.</w:t>
            </w:r>
          </w:p>
        </w:tc>
      </w:tr>
      <w:tr w:rsidR="00764CF8" w:rsidRPr="00D111D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D111D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D111D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D111D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11D1">
              <w:rPr>
                <w:color w:val="000000"/>
                <w:sz w:val="24"/>
                <w:szCs w:val="24"/>
              </w:rPr>
              <w:t>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11D1">
              <w:rPr>
                <w:color w:val="000000"/>
                <w:sz w:val="24"/>
                <w:szCs w:val="24"/>
              </w:rPr>
              <w:t>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11D1">
              <w:rPr>
                <w:color w:val="000000"/>
                <w:sz w:val="24"/>
                <w:szCs w:val="24"/>
              </w:rPr>
              <w:t>_________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D111D1" w:rsidRDefault="00764CF8" w:rsidP="00546EC6">
            <w:pPr>
              <w:rPr>
                <w:sz w:val="24"/>
                <w:szCs w:val="24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11D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D111D1" w:rsidRDefault="00764CF8" w:rsidP="00546EC6">
            <w:pPr>
              <w:rPr>
                <w:sz w:val="24"/>
                <w:szCs w:val="24"/>
              </w:rPr>
            </w:pPr>
            <w:r w:rsidRPr="00D111D1">
              <w:rPr>
                <w:sz w:val="24"/>
                <w:szCs w:val="24"/>
              </w:rPr>
              <w:t>Погорелов В.В.</w:t>
            </w:r>
          </w:p>
        </w:tc>
      </w:tr>
      <w:tr w:rsidR="00764CF8" w:rsidRPr="00D111D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D111D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D111D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D111D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111D1">
              <w:rPr>
                <w:color w:val="000000"/>
                <w:sz w:val="24"/>
                <w:szCs w:val="24"/>
              </w:rPr>
              <w:t>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</w:t>
            </w:r>
            <w:r w:rsidRPr="00D111D1">
              <w:rPr>
                <w:color w:val="000000"/>
                <w:sz w:val="24"/>
                <w:szCs w:val="24"/>
              </w:rPr>
              <w:t>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111D1">
              <w:rPr>
                <w:color w:val="000000"/>
                <w:sz w:val="24"/>
                <w:szCs w:val="24"/>
              </w:rPr>
              <w:t>_________</w:t>
            </w:r>
            <w:r w:rsidRPr="00D111D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D111D1" w:rsidRDefault="00764CF8" w:rsidP="00546EC6">
            <w:pPr>
              <w:rPr>
                <w:sz w:val="24"/>
                <w:szCs w:val="24"/>
              </w:rPr>
            </w:pPr>
            <w:r w:rsidRPr="00D111D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111D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D111D1" w:rsidRDefault="00764CF8" w:rsidP="00546EC6">
            <w:pPr>
              <w:rPr>
                <w:sz w:val="24"/>
                <w:szCs w:val="24"/>
              </w:rPr>
            </w:pPr>
            <w:r w:rsidRPr="00D111D1">
              <w:rPr>
                <w:sz w:val="24"/>
                <w:szCs w:val="24"/>
              </w:rPr>
              <w:t>Другова М.С.</w:t>
            </w:r>
          </w:p>
        </w:tc>
      </w:tr>
      <w:bookmarkEnd w:id="6"/>
    </w:tbl>
    <w:p w:rsidR="00AB1790" w:rsidRPr="008B532A" w:rsidRDefault="00AB1790" w:rsidP="00764CF8">
      <w:pPr>
        <w:shd w:val="clear" w:color="auto" w:fill="FFFFFF"/>
        <w:jc w:val="both"/>
      </w:pPr>
    </w:p>
    <w:sectPr w:rsidR="00AB1790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2ED" w:rsidRDefault="00BF12ED">
      <w:r>
        <w:separator/>
      </w:r>
    </w:p>
  </w:endnote>
  <w:endnote w:type="continuationSeparator" w:id="0">
    <w:p w:rsidR="00BF12ED" w:rsidRDefault="00BF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4794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2ED" w:rsidRDefault="00BF12ED">
      <w:r>
        <w:separator/>
      </w:r>
    </w:p>
  </w:footnote>
  <w:footnote w:type="continuationSeparator" w:id="0">
    <w:p w:rsidR="00BF12ED" w:rsidRDefault="00BF1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2533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2BB2"/>
    <w:rsid w:val="00323C57"/>
    <w:rsid w:val="0032529F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79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C7BBC"/>
    <w:rsid w:val="003D3997"/>
    <w:rsid w:val="003D7B32"/>
    <w:rsid w:val="003E3994"/>
    <w:rsid w:val="003E5981"/>
    <w:rsid w:val="003E5C56"/>
    <w:rsid w:val="003F2B92"/>
    <w:rsid w:val="003F315C"/>
    <w:rsid w:val="003F553D"/>
    <w:rsid w:val="003F5CCF"/>
    <w:rsid w:val="003F7ABD"/>
    <w:rsid w:val="003F7B9A"/>
    <w:rsid w:val="00404744"/>
    <w:rsid w:val="00411EE1"/>
    <w:rsid w:val="00411F40"/>
    <w:rsid w:val="00416B96"/>
    <w:rsid w:val="00420E64"/>
    <w:rsid w:val="0042221C"/>
    <w:rsid w:val="00424759"/>
    <w:rsid w:val="00424852"/>
    <w:rsid w:val="00426393"/>
    <w:rsid w:val="004270D9"/>
    <w:rsid w:val="00427968"/>
    <w:rsid w:val="00436097"/>
    <w:rsid w:val="00441F24"/>
    <w:rsid w:val="004441B5"/>
    <w:rsid w:val="00446E9F"/>
    <w:rsid w:val="0045037A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85F91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21C7"/>
    <w:rsid w:val="00515147"/>
    <w:rsid w:val="00523B6F"/>
    <w:rsid w:val="00524794"/>
    <w:rsid w:val="00524A03"/>
    <w:rsid w:val="00532D21"/>
    <w:rsid w:val="005412ED"/>
    <w:rsid w:val="00546EC6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4B15"/>
    <w:rsid w:val="00596568"/>
    <w:rsid w:val="00596C21"/>
    <w:rsid w:val="005A0F0F"/>
    <w:rsid w:val="005A1BBA"/>
    <w:rsid w:val="005A1E7D"/>
    <w:rsid w:val="005A2362"/>
    <w:rsid w:val="005A37AF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30ADF"/>
    <w:rsid w:val="0063207F"/>
    <w:rsid w:val="00653B5A"/>
    <w:rsid w:val="0065620B"/>
    <w:rsid w:val="00667911"/>
    <w:rsid w:val="00674568"/>
    <w:rsid w:val="00675312"/>
    <w:rsid w:val="00680950"/>
    <w:rsid w:val="00682056"/>
    <w:rsid w:val="006903E8"/>
    <w:rsid w:val="006947F6"/>
    <w:rsid w:val="0069606F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6310"/>
    <w:rsid w:val="0070299E"/>
    <w:rsid w:val="00704AEC"/>
    <w:rsid w:val="007051BA"/>
    <w:rsid w:val="007136B3"/>
    <w:rsid w:val="00714124"/>
    <w:rsid w:val="00716970"/>
    <w:rsid w:val="00720BD1"/>
    <w:rsid w:val="00720EF5"/>
    <w:rsid w:val="007229E3"/>
    <w:rsid w:val="00724EB3"/>
    <w:rsid w:val="0072703A"/>
    <w:rsid w:val="007309D4"/>
    <w:rsid w:val="00733503"/>
    <w:rsid w:val="00733F3C"/>
    <w:rsid w:val="00740DFC"/>
    <w:rsid w:val="00744A25"/>
    <w:rsid w:val="00747A20"/>
    <w:rsid w:val="0075096E"/>
    <w:rsid w:val="00757266"/>
    <w:rsid w:val="00760F08"/>
    <w:rsid w:val="007617C8"/>
    <w:rsid w:val="00762711"/>
    <w:rsid w:val="00764CF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16A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2F98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06491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677AC"/>
    <w:rsid w:val="009701C8"/>
    <w:rsid w:val="009726D1"/>
    <w:rsid w:val="0098257A"/>
    <w:rsid w:val="00982E7E"/>
    <w:rsid w:val="00983B99"/>
    <w:rsid w:val="00983BE0"/>
    <w:rsid w:val="009840E0"/>
    <w:rsid w:val="00990858"/>
    <w:rsid w:val="00996FB4"/>
    <w:rsid w:val="009A16E6"/>
    <w:rsid w:val="009A1D7E"/>
    <w:rsid w:val="009A2EC8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70556"/>
    <w:rsid w:val="00A71D9A"/>
    <w:rsid w:val="00A74073"/>
    <w:rsid w:val="00A8283C"/>
    <w:rsid w:val="00A82DE1"/>
    <w:rsid w:val="00A857B0"/>
    <w:rsid w:val="00A95D09"/>
    <w:rsid w:val="00A97A24"/>
    <w:rsid w:val="00AA48DD"/>
    <w:rsid w:val="00AA4FE2"/>
    <w:rsid w:val="00AA6D1E"/>
    <w:rsid w:val="00AB1790"/>
    <w:rsid w:val="00AB3A85"/>
    <w:rsid w:val="00AB4F79"/>
    <w:rsid w:val="00AB757B"/>
    <w:rsid w:val="00AC0701"/>
    <w:rsid w:val="00AC7ADB"/>
    <w:rsid w:val="00AD66F8"/>
    <w:rsid w:val="00AD70ED"/>
    <w:rsid w:val="00AE1867"/>
    <w:rsid w:val="00AE18BF"/>
    <w:rsid w:val="00AE7802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51B0F"/>
    <w:rsid w:val="00B53C5A"/>
    <w:rsid w:val="00B5606D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12C"/>
    <w:rsid w:val="00BD347B"/>
    <w:rsid w:val="00BD4391"/>
    <w:rsid w:val="00BD7F84"/>
    <w:rsid w:val="00BE210B"/>
    <w:rsid w:val="00BE2759"/>
    <w:rsid w:val="00BE7C71"/>
    <w:rsid w:val="00BF0E59"/>
    <w:rsid w:val="00BF12ED"/>
    <w:rsid w:val="00BF409C"/>
    <w:rsid w:val="00C0039A"/>
    <w:rsid w:val="00C009D2"/>
    <w:rsid w:val="00C0202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173C"/>
    <w:rsid w:val="00C94E61"/>
    <w:rsid w:val="00C95C3D"/>
    <w:rsid w:val="00C9660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11D1"/>
    <w:rsid w:val="00D15575"/>
    <w:rsid w:val="00D16384"/>
    <w:rsid w:val="00D23477"/>
    <w:rsid w:val="00D2631F"/>
    <w:rsid w:val="00D32E7B"/>
    <w:rsid w:val="00D332DB"/>
    <w:rsid w:val="00D37B62"/>
    <w:rsid w:val="00D417B1"/>
    <w:rsid w:val="00D45D18"/>
    <w:rsid w:val="00D4675E"/>
    <w:rsid w:val="00D5230D"/>
    <w:rsid w:val="00D53FF3"/>
    <w:rsid w:val="00D55515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25F2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3EA7"/>
    <w:rsid w:val="00E20BA7"/>
    <w:rsid w:val="00E212F4"/>
    <w:rsid w:val="00E220F2"/>
    <w:rsid w:val="00E263E9"/>
    <w:rsid w:val="00E337E6"/>
    <w:rsid w:val="00E36AD9"/>
    <w:rsid w:val="00E465E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E0357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2AE6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E6DF9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uiPriority w:val="99"/>
    <w:rsid w:val="00252533"/>
    <w:pPr>
      <w:widowControl/>
      <w:autoSpaceDE/>
      <w:autoSpaceDN/>
      <w:adjustRightInd/>
      <w:spacing w:after="150"/>
      <w:jc w:val="both"/>
    </w:pPr>
    <w:rPr>
      <w:sz w:val="24"/>
      <w:szCs w:val="24"/>
    </w:rPr>
  </w:style>
  <w:style w:type="paragraph" w:customStyle="1" w:styleId="af6">
    <w:name w:val="Знак"/>
    <w:basedOn w:val="a"/>
    <w:rsid w:val="00630AD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rsid w:val="00D111D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uiPriority w:val="99"/>
    <w:rsid w:val="00252533"/>
    <w:pPr>
      <w:widowControl/>
      <w:autoSpaceDE/>
      <w:autoSpaceDN/>
      <w:adjustRightInd/>
      <w:spacing w:after="150"/>
      <w:jc w:val="both"/>
    </w:pPr>
    <w:rPr>
      <w:sz w:val="24"/>
      <w:szCs w:val="24"/>
    </w:rPr>
  </w:style>
  <w:style w:type="paragraph" w:customStyle="1" w:styleId="af6">
    <w:name w:val="Знак"/>
    <w:basedOn w:val="a"/>
    <w:rsid w:val="00630AD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rsid w:val="00D111D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1020</Words>
  <Characters>5817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8</cp:revision>
  <cp:lastPrinted>2010-12-16T07:47:00Z</cp:lastPrinted>
  <dcterms:created xsi:type="dcterms:W3CDTF">2024-10-08T06:40:00Z</dcterms:created>
  <dcterms:modified xsi:type="dcterms:W3CDTF">2024-10-08T06:55:00Z</dcterms:modified>
</cp:coreProperties>
</file>