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652F39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U21000003100000000121-3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652F39">
        <w:t>19.07.2023 07:13:02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652F39" w:rsidRDefault="00652F39" w:rsidP="00CF57E1">
      <w:pPr>
        <w:jc w:val="both"/>
      </w:pPr>
    </w:p>
    <w:p w:rsidR="00652F39" w:rsidRDefault="00652F39" w:rsidP="00CF57E1">
      <w:pPr>
        <w:jc w:val="both"/>
      </w:pPr>
    </w:p>
    <w:p w:rsidR="00237D00" w:rsidRPr="00237D00" w:rsidRDefault="00237D00" w:rsidP="00237D00">
      <w:pPr>
        <w:tabs>
          <w:tab w:val="num" w:pos="0"/>
        </w:tabs>
        <w:suppressAutoHyphens/>
        <w:ind w:firstLine="709"/>
        <w:jc w:val="both"/>
        <w:rPr>
          <w:sz w:val="24"/>
          <w:szCs w:val="24"/>
        </w:rPr>
      </w:pPr>
      <w:proofErr w:type="gramStart"/>
      <w:r w:rsidRPr="00C22CAD">
        <w:rPr>
          <w:color w:val="000000"/>
          <w:sz w:val="24"/>
          <w:szCs w:val="24"/>
        </w:rPr>
        <w:t xml:space="preserve">Продажа муниципального имущества проводится 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>
        <w:rPr>
          <w:color w:val="000000"/>
          <w:sz w:val="24"/>
          <w:szCs w:val="24"/>
        </w:rPr>
        <w:t>Решением Белогорского городского Совета народных депутатов от 21.02.2023 № 06/12 «О внесении изменений в Программу приватизации муниципального имущества города Белогорск на 2023 год</w:t>
      </w:r>
      <w:proofErr w:type="gramEnd"/>
      <w:r>
        <w:rPr>
          <w:color w:val="000000"/>
          <w:sz w:val="24"/>
          <w:szCs w:val="24"/>
        </w:rPr>
        <w:t xml:space="preserve">, </w:t>
      </w:r>
      <w:proofErr w:type="gramStart"/>
      <w:r>
        <w:rPr>
          <w:color w:val="000000"/>
          <w:sz w:val="24"/>
          <w:szCs w:val="24"/>
        </w:rPr>
        <w:t>утвержденную</w:t>
      </w:r>
      <w:proofErr w:type="gramEnd"/>
      <w:r>
        <w:rPr>
          <w:color w:val="000000"/>
          <w:sz w:val="24"/>
          <w:szCs w:val="24"/>
        </w:rPr>
        <w:t xml:space="preserve"> решением городского Совета от 19 декабря 2022 года № 02/09»</w:t>
      </w:r>
      <w:r>
        <w:rPr>
          <w:color w:val="000000"/>
          <w:sz w:val="24"/>
          <w:szCs w:val="24"/>
        </w:rPr>
        <w:t>, а также на основании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план</w:t>
      </w:r>
      <w:r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приватизации муниципального недвижимого имущества: гараж кадастровый номер 28:02:000205:462, расположенный по адресу: Амурская область, г. Белогорск, ул. 9 Мая, д. 188 с земельным участком кадастровый номер 28:02:000205:466, утвержденн</w:t>
      </w:r>
      <w:r>
        <w:rPr>
          <w:color w:val="000000"/>
          <w:sz w:val="24"/>
          <w:szCs w:val="24"/>
        </w:rPr>
        <w:t>ого</w:t>
      </w:r>
      <w:r>
        <w:rPr>
          <w:color w:val="000000"/>
          <w:sz w:val="24"/>
          <w:szCs w:val="24"/>
        </w:rPr>
        <w:t xml:space="preserve"> Главой города Белогорск от 19.05.2023.</w:t>
      </w:r>
    </w:p>
    <w:p w:rsidR="00CF57E1" w:rsidRPr="00376D23" w:rsidRDefault="00CF57E1" w:rsidP="00CF57E1">
      <w:pPr>
        <w:jc w:val="center"/>
        <w:rPr>
          <w:i/>
          <w:iCs/>
          <w:color w:val="000000"/>
        </w:rPr>
      </w:pPr>
    </w:p>
    <w:p w:rsidR="0099096B" w:rsidRPr="0099096B" w:rsidRDefault="0078503B" w:rsidP="0099096B">
      <w:pPr>
        <w:jc w:val="both"/>
        <w:rPr>
          <w:b/>
          <w:color w:val="000000"/>
          <w:sz w:val="28"/>
          <w:szCs w:val="28"/>
        </w:rPr>
      </w:pPr>
      <w:r w:rsidRPr="0099096B">
        <w:rPr>
          <w:spacing w:val="-2"/>
          <w:sz w:val="24"/>
          <w:szCs w:val="24"/>
        </w:rPr>
        <w:t xml:space="preserve">1. Предмет </w:t>
      </w:r>
      <w:r w:rsidR="001C00E7" w:rsidRPr="0099096B">
        <w:rPr>
          <w:spacing w:val="-2"/>
          <w:sz w:val="24"/>
          <w:szCs w:val="24"/>
        </w:rPr>
        <w:t>аукциона</w:t>
      </w:r>
      <w:r w:rsidRPr="0099096B">
        <w:rPr>
          <w:spacing w:val="-2"/>
          <w:sz w:val="24"/>
          <w:szCs w:val="24"/>
        </w:rPr>
        <w:t xml:space="preserve"> в электронной форме: </w:t>
      </w:r>
      <w:r w:rsidRPr="0099096B">
        <w:rPr>
          <w:sz w:val="24"/>
          <w:szCs w:val="24"/>
        </w:rPr>
        <w:t>электронный аукцион по продаже муниципального имущества</w:t>
      </w:r>
      <w:r w:rsidR="0099096B">
        <w:rPr>
          <w:sz w:val="24"/>
          <w:szCs w:val="24"/>
        </w:rPr>
        <w:t xml:space="preserve">: </w:t>
      </w:r>
      <w:r w:rsidR="0099096B" w:rsidRPr="0099096B">
        <w:rPr>
          <w:b/>
          <w:color w:val="000000"/>
          <w:sz w:val="24"/>
          <w:szCs w:val="24"/>
        </w:rPr>
        <w:t>Гараж с кадастровым номером 28:02:000205:462</w:t>
      </w:r>
      <w:r w:rsidR="0099096B" w:rsidRPr="0099096B">
        <w:rPr>
          <w:b/>
          <w:color w:val="000000"/>
          <w:sz w:val="24"/>
          <w:szCs w:val="24"/>
        </w:rPr>
        <w:t xml:space="preserve"> площадью 83,1 </w:t>
      </w:r>
      <w:proofErr w:type="spellStart"/>
      <w:r w:rsidR="0099096B" w:rsidRPr="0099096B">
        <w:rPr>
          <w:b/>
          <w:color w:val="000000"/>
          <w:sz w:val="24"/>
          <w:szCs w:val="24"/>
        </w:rPr>
        <w:t>кв.м</w:t>
      </w:r>
      <w:proofErr w:type="spellEnd"/>
      <w:r w:rsidR="0099096B" w:rsidRPr="0099096B">
        <w:rPr>
          <w:b/>
          <w:color w:val="000000"/>
          <w:sz w:val="24"/>
          <w:szCs w:val="24"/>
        </w:rPr>
        <w:t xml:space="preserve">., расположенный по адресу: Амурская область, г. Белогорск, ул. 9 Мая, 188 с земельным участком </w:t>
      </w:r>
      <w:r w:rsidR="0099096B" w:rsidRPr="0099096B">
        <w:rPr>
          <w:b/>
          <w:color w:val="000000"/>
          <w:sz w:val="24"/>
          <w:szCs w:val="24"/>
        </w:rPr>
        <w:t>кадастровый номер:</w:t>
      </w:r>
      <w:r w:rsidR="0099096B" w:rsidRPr="0099096B">
        <w:rPr>
          <w:b/>
          <w:sz w:val="26"/>
          <w:szCs w:val="26"/>
        </w:rPr>
        <w:t xml:space="preserve"> </w:t>
      </w:r>
      <w:r w:rsidR="0099096B" w:rsidRPr="0099096B">
        <w:rPr>
          <w:b/>
          <w:sz w:val="24"/>
          <w:szCs w:val="24"/>
        </w:rPr>
        <w:t>28:02:000205:466</w:t>
      </w:r>
      <w:r w:rsidR="0099096B" w:rsidRPr="0099096B">
        <w:rPr>
          <w:b/>
          <w:sz w:val="24"/>
          <w:szCs w:val="24"/>
        </w:rPr>
        <w:t xml:space="preserve"> площадью 100 </w:t>
      </w:r>
      <w:proofErr w:type="spellStart"/>
      <w:r w:rsidR="0099096B" w:rsidRPr="0099096B">
        <w:rPr>
          <w:b/>
          <w:sz w:val="24"/>
          <w:szCs w:val="24"/>
        </w:rPr>
        <w:t>кв.м</w:t>
      </w:r>
      <w:proofErr w:type="spellEnd"/>
      <w:r w:rsidR="0099096B" w:rsidRPr="0099096B">
        <w:rPr>
          <w:b/>
          <w:sz w:val="24"/>
          <w:szCs w:val="24"/>
        </w:rPr>
        <w:t>.</w:t>
      </w:r>
    </w:p>
    <w:p w:rsidR="0078503B" w:rsidRPr="0099096B" w:rsidRDefault="0078503B" w:rsidP="0078503B">
      <w:pPr>
        <w:jc w:val="both"/>
        <w:rPr>
          <w:sz w:val="24"/>
          <w:szCs w:val="24"/>
        </w:rPr>
      </w:pPr>
    </w:p>
    <w:p w:rsidR="0078503B" w:rsidRPr="0099096B" w:rsidRDefault="001C00E7" w:rsidP="0078503B">
      <w:pPr>
        <w:jc w:val="both"/>
        <w:rPr>
          <w:i/>
          <w:sz w:val="24"/>
          <w:szCs w:val="24"/>
        </w:rPr>
      </w:pPr>
      <w:r w:rsidRPr="0099096B">
        <w:rPr>
          <w:spacing w:val="-2"/>
          <w:sz w:val="24"/>
          <w:szCs w:val="24"/>
        </w:rPr>
        <w:t>2.  Продавец</w:t>
      </w:r>
      <w:r w:rsidR="0078503B" w:rsidRPr="0099096B">
        <w:rPr>
          <w:spacing w:val="-2"/>
          <w:sz w:val="24"/>
          <w:szCs w:val="24"/>
        </w:rPr>
        <w:t>:</w:t>
      </w:r>
      <w:r w:rsidR="0078503B" w:rsidRPr="0099096B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99096B" w:rsidRDefault="0078503B" w:rsidP="0078503B">
      <w:pPr>
        <w:jc w:val="both"/>
        <w:rPr>
          <w:i/>
          <w:sz w:val="24"/>
          <w:szCs w:val="24"/>
        </w:rPr>
      </w:pPr>
    </w:p>
    <w:p w:rsidR="0078503B" w:rsidRPr="0099096B" w:rsidRDefault="0078503B" w:rsidP="0078503B">
      <w:pPr>
        <w:jc w:val="both"/>
        <w:rPr>
          <w:sz w:val="24"/>
          <w:szCs w:val="24"/>
          <w:lang w:val="en-US"/>
        </w:rPr>
      </w:pPr>
      <w:r w:rsidRPr="0099096B">
        <w:rPr>
          <w:spacing w:val="-2"/>
          <w:sz w:val="24"/>
          <w:szCs w:val="24"/>
        </w:rPr>
        <w:t>3.  Организатор:</w:t>
      </w:r>
      <w:r w:rsidRPr="0099096B">
        <w:rPr>
          <w:sz w:val="24"/>
          <w:szCs w:val="24"/>
        </w:rPr>
        <w:t xml:space="preserve"> </w:t>
      </w:r>
      <w:proofErr w:type="gramStart"/>
      <w:r w:rsidRPr="0099096B">
        <w:rPr>
          <w:sz w:val="24"/>
          <w:szCs w:val="24"/>
        </w:rPr>
        <w:t>МКУ "КИО г. Белогорск"</w:t>
      </w:r>
      <w:r w:rsidRPr="0099096B">
        <w:rPr>
          <w:i/>
          <w:sz w:val="24"/>
          <w:szCs w:val="24"/>
        </w:rPr>
        <w:t xml:space="preserve">, </w:t>
      </w:r>
      <w:r w:rsidRPr="0099096B">
        <w:rPr>
          <w:sz w:val="24"/>
          <w:szCs w:val="24"/>
        </w:rPr>
        <w:t>Юридический адрес: 676805, Россия, Амурская, Белогорск, Гагарина, 2</w:t>
      </w:r>
      <w:r w:rsidRPr="0099096B">
        <w:rPr>
          <w:i/>
          <w:sz w:val="24"/>
          <w:szCs w:val="24"/>
        </w:rPr>
        <w:t xml:space="preserve">, </w:t>
      </w:r>
      <w:r w:rsidRPr="0099096B">
        <w:rPr>
          <w:sz w:val="24"/>
          <w:szCs w:val="24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99096B" w:rsidRDefault="0078503B" w:rsidP="00CF57E1">
      <w:pPr>
        <w:jc w:val="both"/>
        <w:rPr>
          <w:b/>
          <w:sz w:val="24"/>
          <w:szCs w:val="24"/>
        </w:rPr>
      </w:pPr>
    </w:p>
    <w:p w:rsidR="00CF57E1" w:rsidRPr="0099096B" w:rsidRDefault="00CF57E1" w:rsidP="00CF57E1">
      <w:pPr>
        <w:jc w:val="both"/>
        <w:rPr>
          <w:sz w:val="24"/>
          <w:szCs w:val="24"/>
        </w:rPr>
      </w:pPr>
      <w:r w:rsidRPr="0099096B">
        <w:rPr>
          <w:sz w:val="24"/>
          <w:szCs w:val="24"/>
        </w:rPr>
        <w:t>4.</w:t>
      </w:r>
      <w:r w:rsidR="000D3FF4" w:rsidRPr="0099096B">
        <w:rPr>
          <w:sz w:val="24"/>
          <w:szCs w:val="24"/>
        </w:rPr>
        <w:t xml:space="preserve"> </w:t>
      </w:r>
      <w:r w:rsidR="0078503B" w:rsidRPr="0099096B">
        <w:rPr>
          <w:sz w:val="24"/>
          <w:szCs w:val="24"/>
        </w:rPr>
        <w:t xml:space="preserve">Лоты </w:t>
      </w:r>
      <w:r w:rsidR="001C00E7" w:rsidRPr="0099096B">
        <w:rPr>
          <w:sz w:val="24"/>
          <w:szCs w:val="24"/>
        </w:rPr>
        <w:t>аукциона</w:t>
      </w:r>
      <w:r w:rsidRPr="0099096B">
        <w:rPr>
          <w:sz w:val="24"/>
          <w:szCs w:val="24"/>
        </w:rPr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r w:rsidRPr="00652F39">
              <w:t xml:space="preserve">№ </w:t>
            </w:r>
            <w:r>
              <w:t xml:space="preserve">1 - Гараж с кадастровым номером 28:02:000205:462  площадью 83,1 </w:t>
            </w:r>
            <w:proofErr w:type="spellStart"/>
            <w:r>
              <w:t>кв.м</w:t>
            </w:r>
            <w:proofErr w:type="spellEnd"/>
            <w:r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1 070 000,00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Pr="0099096B" w:rsidRDefault="0028007F" w:rsidP="0028007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99096B">
        <w:rPr>
          <w:sz w:val="24"/>
          <w:szCs w:val="24"/>
        </w:rPr>
        <w:t>4.1. Лоты, выделенные в отдельные процедуры:</w:t>
      </w:r>
    </w:p>
    <w:p w:rsidR="0028007F" w:rsidRPr="0099096B" w:rsidRDefault="0028007F" w:rsidP="00CF57E1">
      <w:pPr>
        <w:jc w:val="both"/>
        <w:rPr>
          <w:sz w:val="24"/>
          <w:szCs w:val="24"/>
        </w:rPr>
      </w:pPr>
    </w:p>
    <w:p w:rsidR="00CF57E1" w:rsidRPr="0099096B" w:rsidRDefault="00125DE7" w:rsidP="00CF57E1">
      <w:pPr>
        <w:jc w:val="both"/>
        <w:rPr>
          <w:bCs/>
          <w:sz w:val="24"/>
          <w:szCs w:val="24"/>
        </w:rPr>
      </w:pPr>
      <w:r w:rsidRPr="0099096B">
        <w:rPr>
          <w:sz w:val="24"/>
          <w:szCs w:val="24"/>
        </w:rPr>
        <w:t>5</w:t>
      </w:r>
      <w:r w:rsidR="00CF57E1" w:rsidRPr="0099096B">
        <w:rPr>
          <w:sz w:val="24"/>
          <w:szCs w:val="24"/>
        </w:rPr>
        <w:t xml:space="preserve">. </w:t>
      </w:r>
      <w:proofErr w:type="gramStart"/>
      <w:r w:rsidR="0078503B" w:rsidRPr="0099096B">
        <w:rPr>
          <w:sz w:val="24"/>
          <w:szCs w:val="24"/>
        </w:rPr>
        <w:t xml:space="preserve">Извещение о проведении </w:t>
      </w:r>
      <w:r w:rsidR="001C00E7" w:rsidRPr="0099096B">
        <w:rPr>
          <w:sz w:val="24"/>
          <w:szCs w:val="24"/>
        </w:rPr>
        <w:t>аукциона</w:t>
      </w:r>
      <w:r w:rsidR="0078503B" w:rsidRPr="0099096B">
        <w:rPr>
          <w:sz w:val="24"/>
          <w:szCs w:val="24"/>
        </w:rPr>
        <w:t xml:space="preserve">  в электронной форме и документация по проведению </w:t>
      </w:r>
      <w:r w:rsidR="001C00E7" w:rsidRPr="0099096B">
        <w:rPr>
          <w:sz w:val="24"/>
          <w:szCs w:val="24"/>
        </w:rPr>
        <w:t>аукциона</w:t>
      </w:r>
      <w:r w:rsidR="0078503B" w:rsidRPr="0099096B">
        <w:rPr>
          <w:sz w:val="24"/>
          <w:szCs w:val="24"/>
        </w:rPr>
        <w:t xml:space="preserve"> в электронной форме размещены  </w:t>
      </w:r>
      <w:r w:rsidR="0078503B" w:rsidRPr="0099096B">
        <w:rPr>
          <w:spacing w:val="-2"/>
          <w:sz w:val="24"/>
          <w:szCs w:val="24"/>
        </w:rPr>
        <w:t xml:space="preserve">на официальном сайте  по адресу в сети Интернет: </w:t>
      </w:r>
      <w:r w:rsidR="00617B81" w:rsidRPr="0099096B">
        <w:rPr>
          <w:sz w:val="24"/>
          <w:szCs w:val="24"/>
        </w:rPr>
        <w:t xml:space="preserve">www.torgi.gov.ru </w:t>
      </w:r>
      <w:r w:rsidR="0078503B" w:rsidRPr="0099096B">
        <w:rPr>
          <w:sz w:val="24"/>
          <w:szCs w:val="24"/>
        </w:rPr>
        <w:t>и на электронной площадке i.rts-tender.ru процедура  №  21000003100000000121.</w:t>
      </w:r>
      <w:proofErr w:type="gramEnd"/>
    </w:p>
    <w:p w:rsidR="00591C05" w:rsidRPr="0099096B" w:rsidRDefault="00591C05" w:rsidP="00591C05">
      <w:pPr>
        <w:jc w:val="both"/>
        <w:rPr>
          <w:sz w:val="24"/>
          <w:szCs w:val="24"/>
        </w:rPr>
      </w:pPr>
    </w:p>
    <w:p w:rsidR="00591C05" w:rsidRPr="0099096B" w:rsidRDefault="00591C05" w:rsidP="00591C05">
      <w:pPr>
        <w:jc w:val="both"/>
        <w:rPr>
          <w:sz w:val="24"/>
          <w:szCs w:val="24"/>
        </w:rPr>
      </w:pPr>
      <w:r w:rsidRPr="0099096B">
        <w:rPr>
          <w:sz w:val="24"/>
          <w:szCs w:val="24"/>
        </w:rPr>
        <w:t>6. Состав комиссии:</w:t>
      </w:r>
    </w:p>
    <w:p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1C05" w:rsidP="009C618D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2F3A2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2F3A26">
              <w:t>ИО г. Белогорск</w:t>
            </w:r>
            <w:r w:rsidRPr="003C661B">
              <w:t>"</w:t>
            </w:r>
          </w:p>
        </w:tc>
      </w:tr>
    </w:tbl>
    <w:p w:rsidR="00591C05" w:rsidRDefault="00591C05" w:rsidP="00591C05">
      <w:pPr>
        <w:jc w:val="both"/>
      </w:pPr>
    </w:p>
    <w:p w:rsidR="00591C05" w:rsidRDefault="00591C05" w:rsidP="00591C05">
      <w:pPr>
        <w:jc w:val="both"/>
        <w:rPr>
          <w:bCs/>
        </w:rPr>
      </w:pPr>
      <w:r>
        <w:t xml:space="preserve">6.1.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591C05" w:rsidRDefault="00591C05" w:rsidP="00591C0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3C661B" w:rsidRDefault="00591C05" w:rsidP="009C618D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2F3A26" w:rsidRDefault="00591C05" w:rsidP="009C618D">
            <w:pPr>
              <w:jc w:val="center"/>
              <w:rPr>
                <w:iCs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3C661B" w:rsidRDefault="00591C05" w:rsidP="009C618D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3C661B" w:rsidRDefault="00591C05" w:rsidP="009C618D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3C661B" w:rsidRDefault="00591C05" w:rsidP="009C618D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3C661B" w:rsidRDefault="00591C05" w:rsidP="009C618D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Сударская</w:t>
            </w:r>
            <w:proofErr w:type="spellEnd"/>
            <w:r w:rsidRPr="003C661B"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2F3A2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</w:t>
            </w:r>
            <w:r w:rsidR="002F3A26">
              <w:t>ИО г. Белогорск</w:t>
            </w:r>
            <w:r w:rsidRPr="003C661B">
              <w:t>"</w:t>
            </w:r>
          </w:p>
        </w:tc>
      </w:tr>
    </w:tbl>
    <w:p w:rsidR="00CF57E1" w:rsidRDefault="00CF57E1" w:rsidP="00CF57E1">
      <w:pPr>
        <w:jc w:val="both"/>
        <w:rPr>
          <w:bCs/>
        </w:rPr>
      </w:pPr>
    </w:p>
    <w:p w:rsidR="00E95887" w:rsidRDefault="00591C05" w:rsidP="00E95887">
      <w:pPr>
        <w:jc w:val="both"/>
        <w:rPr>
          <w:color w:val="000000"/>
        </w:rPr>
      </w:pPr>
      <w:r>
        <w:rPr>
          <w:color w:val="000000"/>
        </w:rPr>
        <w:t>7</w:t>
      </w:r>
      <w:r w:rsidR="00E95887">
        <w:rPr>
          <w:color w:val="000000"/>
        </w:rPr>
        <w:t xml:space="preserve">. </w:t>
      </w:r>
      <w:r w:rsidR="002856F5">
        <w:rPr>
          <w:bCs/>
        </w:rPr>
        <w:t>Н</w:t>
      </w:r>
      <w:r w:rsidR="00E95887">
        <w:rPr>
          <w:bCs/>
        </w:rPr>
        <w:t>а участие в аукционе</w:t>
      </w:r>
      <w:r w:rsidR="00E95887" w:rsidRPr="000568D5">
        <w:rPr>
          <w:bCs/>
        </w:rPr>
        <w:t xml:space="preserve"> в электронной форме </w:t>
      </w:r>
      <w:r w:rsidR="00E95887">
        <w:rPr>
          <w:color w:val="000000"/>
        </w:rPr>
        <w:t xml:space="preserve">поданы заявки </w:t>
      </w:r>
      <w:proofErr w:type="gramStart"/>
      <w:r w:rsidR="00E95887">
        <w:rPr>
          <w:color w:val="000000"/>
        </w:rPr>
        <w:t>от</w:t>
      </w:r>
      <w:proofErr w:type="gramEnd"/>
      <w:r w:rsidR="00E95887">
        <w:rPr>
          <w:color w:val="000000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 w:rsidRPr="002F3A26">
              <w:rPr>
                <w:spacing w:val="-2"/>
              </w:rPr>
              <w:t>/</w:t>
            </w:r>
            <w:r>
              <w:rPr>
                <w:spacing w:val="-2"/>
              </w:rPr>
              <w:t xml:space="preserve"> </w:t>
            </w:r>
            <w:r w:rsidRPr="002F3A26">
              <w:rPr>
                <w:spacing w:val="-2"/>
              </w:rPr>
              <w:t>Наименование лота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Игнатенко Владимир Иванович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280117583150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675000, Российская Федерация, Амурская обл., г. Благовещенск, ул. Шимановского,  дом 25, 3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Индивидуальный предприниматель Коняхин Владимир Сергеевич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280406376434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675002, Российская Федерация, Амурская обл., г. Благовещенск, ул. Краснофлотская, 123, 185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</w:t>
            </w:r>
            <w:r w:rsidRPr="003C661B">
              <w:lastRenderedPageBreak/>
              <w:t xml:space="preserve">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lastRenderedPageBreak/>
              <w:t>Мельникова Татьяна Вячеславовна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280118206443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675000, Российская Федерация, Амурская обл., г. Благовещенск, Островского, 65</w:t>
            </w: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Default="00591C05" w:rsidP="00E95887">
      <w:pPr>
        <w:shd w:val="clear" w:color="auto" w:fill="FFFFFF"/>
        <w:spacing w:before="134"/>
        <w:jc w:val="both"/>
      </w:pPr>
      <w:r>
        <w:t>8</w:t>
      </w:r>
      <w:r w:rsidR="00E95887" w:rsidRPr="00A778F3">
        <w:t>. По результатам рассмотрения заявок  на участие в</w:t>
      </w:r>
      <w:r w:rsidR="000E6B25">
        <w:t xml:space="preserve"> </w:t>
      </w:r>
      <w:r w:rsidR="00E95887" w:rsidRPr="00A778F3">
        <w:t>аукционе в электронной форме приняты следующие решения:</w:t>
      </w:r>
    </w:p>
    <w:p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2F3A26">
        <w:rPr>
          <w:color w:val="000000"/>
        </w:rPr>
        <w:t>Признать участниками аукциона и д</w:t>
      </w:r>
      <w:r w:rsidR="00E95887">
        <w:rPr>
          <w:color w:val="000000"/>
        </w:rPr>
        <w:t>опустить</w:t>
      </w:r>
      <w:r w:rsidR="00E95887" w:rsidRPr="00A778F3">
        <w:t xml:space="preserve"> к дальнейшему участию в процедуре следующи</w:t>
      </w:r>
      <w:r w:rsidR="00E95887">
        <w:t>х участников</w:t>
      </w:r>
      <w:proofErr w:type="gramStart"/>
      <w:r w:rsidR="00E95887" w:rsidRPr="00A778F3">
        <w:t xml:space="preserve"> :</w:t>
      </w:r>
      <w:proofErr w:type="gramEnd"/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Игнатенко Владимир Иванович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235072/316692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12.07.2023 13:43:03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Индивидуальный предприниматель Коняхин Владимир Сергеевич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234828/316375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11.07.2023 16:04:15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r w:rsidRPr="00652F3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Гараж с кадастровым номером 28:02:000205:462  площадью 83,1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., расположенный 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Мельникова Татьяна Вячеславовна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235311/317037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13.07.2023 08:30:38</w:t>
            </w:r>
          </w:p>
        </w:tc>
      </w:tr>
      <w:bookmarkEnd w:id="6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>. Отказать в допуске к дальнейшему участию в процедуре следующим участникам</w:t>
      </w:r>
      <w:proofErr w:type="gramStart"/>
      <w:r w:rsidR="00E95887" w:rsidRPr="00A778F3">
        <w:t xml:space="preserve"> :</w:t>
      </w:r>
      <w:proofErr w:type="gramEnd"/>
      <w:r w:rsidR="002F3A26">
        <w:t xml:space="preserve"> нет</w:t>
      </w:r>
    </w:p>
    <w:p w:rsidR="00E95887" w:rsidRPr="00A778F3" w:rsidRDefault="00E95887" w:rsidP="00E95887">
      <w:pPr>
        <w:jc w:val="both"/>
      </w:pPr>
    </w:p>
    <w:p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p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7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652F39" w:rsidRDefault="00D17F0C" w:rsidP="007D2905">
            <w:pPr>
              <w:jc w:val="center"/>
            </w:pPr>
            <w:r w:rsidRPr="00CB2705">
              <w:t>Индивидуальный предприниматель Коняхин Владимир Сергеевич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1 605 000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19.07.2023 04:13:40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Мельникова Татьяна Вячеславовна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1 551 500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19.07.2023 04:13:14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  <w:bookmarkEnd w:id="7"/>
    </w:tbl>
    <w:p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.Победители:</w:t>
      </w:r>
    </w:p>
    <w:p w:rsidR="000E0BB1" w:rsidRP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3"/>
        <w:gridCol w:w="1725"/>
        <w:gridCol w:w="1565"/>
        <w:gridCol w:w="1564"/>
        <w:gridCol w:w="1757"/>
        <w:gridCol w:w="1562"/>
      </w:tblGrid>
      <w:tr w:rsidR="00C85C35" w:rsidTr="00750700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750700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rPr>
                <w:lang w:val="en-US"/>
              </w:rPr>
            </w:pPr>
            <w:r w:rsidRPr="00652F39">
              <w:t xml:space="preserve">№ </w:t>
            </w:r>
            <w:r>
              <w:t xml:space="preserve">1 - Гараж с кадастровым номером 28:02:000205:462  площадью 83,1 </w:t>
            </w:r>
            <w:proofErr w:type="spellStart"/>
            <w:r>
              <w:t>кв.м</w:t>
            </w:r>
            <w:proofErr w:type="spellEnd"/>
            <w:r>
              <w:t xml:space="preserve">., расположенный </w:t>
            </w:r>
            <w:r>
              <w:lastRenderedPageBreak/>
              <w:t xml:space="preserve">по адресу: Амурская область, г. Белогорск, ул. 9 Мая, д. 188 с земельным участком кадастровый номер: 28:02:000205:466 площадью 100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r>
              <w:lastRenderedPageBreak/>
              <w:t>Индивидуальный предприниматель Коняхин Владимир Сергеевич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1 605 000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234828/316375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lang w:val="en-US"/>
              </w:rPr>
            </w:pPr>
            <w:r>
              <w:t>675004, Россия, Амурская, Благовещенск, Краснофлотская, 123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11.07.2023 16:04:15</w:t>
            </w:r>
          </w:p>
        </w:tc>
      </w:tr>
    </w:tbl>
    <w:p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:rsidR="00125DE7" w:rsidRPr="002F3A26" w:rsidRDefault="00591C0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 w:rsidRPr="002F3A26">
        <w:rPr>
          <w:sz w:val="24"/>
          <w:szCs w:val="24"/>
        </w:rPr>
        <w:t>11</w:t>
      </w:r>
      <w:r w:rsidR="00125DE7" w:rsidRPr="002F3A26">
        <w:rPr>
          <w:sz w:val="24"/>
          <w:szCs w:val="24"/>
        </w:rPr>
        <w:t xml:space="preserve">. </w:t>
      </w:r>
      <w:r w:rsidR="002F3A26" w:rsidRPr="002F3A26">
        <w:rPr>
          <w:sz w:val="24"/>
          <w:szCs w:val="24"/>
        </w:rPr>
        <w:t xml:space="preserve"> </w:t>
      </w:r>
      <w:r w:rsidR="002F3A26" w:rsidRPr="002F3A26">
        <w:rPr>
          <w:b/>
          <w:sz w:val="24"/>
          <w:szCs w:val="24"/>
        </w:rPr>
        <w:t>Решение комиссии:</w:t>
      </w:r>
      <w:r w:rsidR="002F3A26" w:rsidRPr="002F3A26">
        <w:rPr>
          <w:sz w:val="24"/>
          <w:szCs w:val="24"/>
        </w:rPr>
        <w:t xml:space="preserve"> </w:t>
      </w:r>
      <w:r w:rsidR="001C00E7" w:rsidRPr="002F3A26">
        <w:rPr>
          <w:sz w:val="24"/>
          <w:szCs w:val="24"/>
        </w:rPr>
        <w:t>А</w:t>
      </w:r>
      <w:r w:rsidR="001C00E7" w:rsidRPr="002F3A26">
        <w:rPr>
          <w:iCs/>
          <w:sz w:val="24"/>
          <w:szCs w:val="24"/>
        </w:rPr>
        <w:t>укцион</w:t>
      </w:r>
      <w:r w:rsidR="0078503B" w:rsidRPr="002F3A26">
        <w:rPr>
          <w:sz w:val="24"/>
          <w:szCs w:val="24"/>
        </w:rPr>
        <w:t xml:space="preserve"> </w:t>
      </w:r>
      <w:r w:rsidR="00125DE7" w:rsidRPr="002F3A26">
        <w:rPr>
          <w:sz w:val="24"/>
          <w:szCs w:val="24"/>
        </w:rPr>
        <w:t xml:space="preserve">в электронной форме признается </w:t>
      </w:r>
      <w:r w:rsidR="002F3A26">
        <w:rPr>
          <w:sz w:val="24"/>
          <w:szCs w:val="24"/>
        </w:rPr>
        <w:t>состоявшимся</w:t>
      </w:r>
      <w:r w:rsidR="00E34BFB">
        <w:rPr>
          <w:sz w:val="24"/>
          <w:szCs w:val="24"/>
        </w:rPr>
        <w:t>.</w:t>
      </w:r>
    </w:p>
    <w:p w:rsidR="00E34BFB" w:rsidRPr="00E34BFB" w:rsidRDefault="00E34BFB" w:rsidP="00E34BFB">
      <w:pPr>
        <w:pStyle w:val="21"/>
        <w:tabs>
          <w:tab w:val="left" w:pos="720"/>
        </w:tabs>
        <w:suppressAutoHyphens/>
        <w:spacing w:line="240" w:lineRule="auto"/>
        <w:ind w:firstLine="0"/>
        <w:rPr>
          <w:sz w:val="24"/>
          <w:szCs w:val="24"/>
          <w:lang w:val="ru-RU"/>
        </w:rPr>
      </w:pPr>
      <w:r w:rsidRPr="005E3618">
        <w:rPr>
          <w:sz w:val="24"/>
          <w:szCs w:val="24"/>
        </w:rPr>
        <w:t>Победителем   признается   участник</w:t>
      </w:r>
      <w:r>
        <w:rPr>
          <w:sz w:val="24"/>
          <w:szCs w:val="24"/>
          <w:lang w:val="ru-RU"/>
        </w:rPr>
        <w:t xml:space="preserve"> аукциона – индивидуальный предприниматель Коняхин Владимир Сергеевич (местонахождение: </w:t>
      </w:r>
      <w:r w:rsidRPr="00E34BFB">
        <w:rPr>
          <w:sz w:val="24"/>
          <w:szCs w:val="24"/>
        </w:rPr>
        <w:t>675004, Россия, Амурская, Благовещенск, Краснофлотская, 123</w:t>
      </w:r>
      <w:r>
        <w:rPr>
          <w:sz w:val="24"/>
          <w:szCs w:val="24"/>
          <w:lang w:val="ru-RU"/>
        </w:rPr>
        <w:t>)</w:t>
      </w:r>
      <w:r w:rsidRPr="00E34BFB">
        <w:rPr>
          <w:sz w:val="24"/>
          <w:szCs w:val="24"/>
        </w:rPr>
        <w:t>,</w:t>
      </w:r>
      <w:r w:rsidRPr="005E3618">
        <w:rPr>
          <w:sz w:val="24"/>
          <w:szCs w:val="24"/>
        </w:rPr>
        <w:t xml:space="preserve">  п</w:t>
      </w:r>
      <w:r>
        <w:rPr>
          <w:sz w:val="24"/>
          <w:szCs w:val="24"/>
        </w:rPr>
        <w:t xml:space="preserve">редложивший  наибольшую  цену  </w:t>
      </w:r>
      <w:r w:rsidRPr="005E3618">
        <w:rPr>
          <w:sz w:val="24"/>
          <w:szCs w:val="24"/>
        </w:rPr>
        <w:t xml:space="preserve">за продаваемое имущество, в соответствии с порядком проведения торгов в электронной форме, утвержденным постановлением Правительства РФ от 27.08.2012 № 860.  </w:t>
      </w:r>
      <w:r w:rsidR="00856755">
        <w:rPr>
          <w:sz w:val="24"/>
          <w:szCs w:val="24"/>
          <w:lang w:val="ru-RU"/>
        </w:rPr>
        <w:t xml:space="preserve">Заключить договор купли-продажи с победителем аукциона </w:t>
      </w:r>
      <w:bookmarkStart w:id="8" w:name="_GoBack"/>
      <w:bookmarkEnd w:id="8"/>
      <w:r w:rsidR="00856755">
        <w:rPr>
          <w:sz w:val="24"/>
          <w:szCs w:val="24"/>
          <w:lang w:val="ru-RU"/>
        </w:rPr>
        <w:t>по ц</w:t>
      </w:r>
      <w:r>
        <w:rPr>
          <w:sz w:val="24"/>
          <w:szCs w:val="24"/>
          <w:lang w:val="ru-RU"/>
        </w:rPr>
        <w:t>ен</w:t>
      </w:r>
      <w:r w:rsidR="00856755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 xml:space="preserve"> имущества </w:t>
      </w:r>
      <w:r w:rsidR="00856755">
        <w:rPr>
          <w:sz w:val="24"/>
          <w:szCs w:val="24"/>
          <w:lang w:val="ru-RU"/>
        </w:rPr>
        <w:t xml:space="preserve">в размере: 1 </w:t>
      </w:r>
      <w:r>
        <w:rPr>
          <w:sz w:val="24"/>
          <w:szCs w:val="24"/>
          <w:lang w:val="ru-RU"/>
        </w:rPr>
        <w:t>605</w:t>
      </w:r>
      <w:r w:rsidR="00856755">
        <w:rPr>
          <w:sz w:val="24"/>
          <w:szCs w:val="24"/>
          <w:lang w:val="ru-RU"/>
        </w:rPr>
        <w:t> </w:t>
      </w:r>
      <w:r>
        <w:rPr>
          <w:sz w:val="24"/>
          <w:szCs w:val="24"/>
          <w:lang w:val="ru-RU"/>
        </w:rPr>
        <w:t>000</w:t>
      </w:r>
      <w:r w:rsidR="00856755">
        <w:rPr>
          <w:sz w:val="24"/>
          <w:szCs w:val="24"/>
          <w:lang w:val="ru-RU"/>
        </w:rPr>
        <w:t>,00</w:t>
      </w:r>
      <w:r>
        <w:rPr>
          <w:sz w:val="24"/>
          <w:szCs w:val="24"/>
          <w:lang w:val="ru-RU"/>
        </w:rPr>
        <w:t xml:space="preserve"> </w:t>
      </w:r>
      <w:r w:rsidR="00856755">
        <w:rPr>
          <w:sz w:val="24"/>
          <w:szCs w:val="24"/>
          <w:lang w:val="ru-RU"/>
        </w:rPr>
        <w:t xml:space="preserve">(один миллион шестьсот пять тысяч) </w:t>
      </w:r>
      <w:r>
        <w:rPr>
          <w:sz w:val="24"/>
          <w:szCs w:val="24"/>
          <w:lang w:val="ru-RU"/>
        </w:rPr>
        <w:t>рублей.</w:t>
      </w:r>
    </w:p>
    <w:p w:rsidR="00E34BFB" w:rsidRDefault="0085675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«За решение» - 5 голосов</w:t>
      </w:r>
    </w:p>
    <w:p w:rsidR="00856755" w:rsidRDefault="0085675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856755" w:rsidRPr="00856755" w:rsidRDefault="0085675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</w:t>
      </w:r>
    </w:p>
    <w:p w:rsidR="00E34BFB" w:rsidRDefault="00E34BFB" w:rsidP="00125DE7">
      <w:pPr>
        <w:shd w:val="clear" w:color="auto" w:fill="FFFFFF"/>
        <w:spacing w:before="120"/>
        <w:jc w:val="both"/>
        <w:rPr>
          <w:sz w:val="24"/>
          <w:szCs w:val="24"/>
        </w:rPr>
      </w:pPr>
    </w:p>
    <w:p w:rsidR="009E75C2" w:rsidRDefault="007B3F15" w:rsidP="00856755">
      <w:pPr>
        <w:shd w:val="clear" w:color="auto" w:fill="FFFFFF"/>
        <w:spacing w:before="120"/>
        <w:jc w:val="both"/>
        <w:rPr>
          <w:sz w:val="24"/>
          <w:szCs w:val="24"/>
        </w:rPr>
      </w:pPr>
      <w:r w:rsidRPr="002F3A26">
        <w:rPr>
          <w:sz w:val="24"/>
          <w:szCs w:val="24"/>
        </w:rPr>
        <w:t>1</w:t>
      </w:r>
      <w:r w:rsidR="00856755">
        <w:rPr>
          <w:sz w:val="24"/>
          <w:szCs w:val="24"/>
        </w:rPr>
        <w:t>2</w:t>
      </w:r>
      <w:r w:rsidR="00125DE7" w:rsidRPr="002F3A26">
        <w:rPr>
          <w:sz w:val="24"/>
          <w:szCs w:val="24"/>
        </w:rPr>
        <w:t xml:space="preserve">. Настоящий протокол подлежит размещению на сайте </w:t>
      </w:r>
      <w:proofErr w:type="spellStart"/>
      <w:r w:rsidR="00856755">
        <w:rPr>
          <w:sz w:val="24"/>
          <w:szCs w:val="24"/>
          <w:lang w:val="en-US"/>
        </w:rPr>
        <w:t>torgi</w:t>
      </w:r>
      <w:proofErr w:type="spellEnd"/>
      <w:r w:rsidR="00856755" w:rsidRPr="00856755">
        <w:rPr>
          <w:sz w:val="24"/>
          <w:szCs w:val="24"/>
        </w:rPr>
        <w:t>.</w:t>
      </w:r>
      <w:proofErr w:type="spellStart"/>
      <w:r w:rsidR="00856755">
        <w:rPr>
          <w:sz w:val="24"/>
          <w:szCs w:val="24"/>
          <w:lang w:val="en-US"/>
        </w:rPr>
        <w:t>gov</w:t>
      </w:r>
      <w:proofErr w:type="spellEnd"/>
      <w:r w:rsidR="00856755" w:rsidRPr="00856755">
        <w:rPr>
          <w:sz w:val="24"/>
          <w:szCs w:val="24"/>
        </w:rPr>
        <w:t>.</w:t>
      </w:r>
      <w:proofErr w:type="spellStart"/>
      <w:r w:rsidR="00856755">
        <w:rPr>
          <w:sz w:val="24"/>
          <w:szCs w:val="24"/>
          <w:lang w:val="en-US"/>
        </w:rPr>
        <w:t>ru</w:t>
      </w:r>
      <w:bookmarkStart w:id="9" w:name="_Hlk510627668"/>
      <w:proofErr w:type="spellEnd"/>
      <w:r w:rsidR="00856755">
        <w:rPr>
          <w:sz w:val="24"/>
          <w:szCs w:val="24"/>
        </w:rPr>
        <w:t>.</w:t>
      </w:r>
    </w:p>
    <w:p w:rsidR="00856755" w:rsidRPr="00856755" w:rsidRDefault="00856755" w:rsidP="00856755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</w:p>
    <w:p w:rsidR="009E75C2" w:rsidRPr="002F3A26" w:rsidRDefault="009E75C2" w:rsidP="009E75C2">
      <w:pPr>
        <w:jc w:val="both"/>
        <w:rPr>
          <w:color w:val="000000"/>
          <w:sz w:val="24"/>
          <w:szCs w:val="24"/>
        </w:rPr>
      </w:pPr>
      <w:r w:rsidRPr="002F3A26">
        <w:rPr>
          <w:color w:val="000000"/>
          <w:sz w:val="24"/>
          <w:szCs w:val="24"/>
        </w:rPr>
        <w:t>Подписи членов комиссии:</w:t>
      </w:r>
    </w:p>
    <w:p w:rsidR="009E75C2" w:rsidRPr="002F3A26" w:rsidRDefault="009E75C2" w:rsidP="009E75C2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2F3A2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2F3A26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2F3A26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2F3A26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2F3A26">
              <w:rPr>
                <w:color w:val="000000"/>
                <w:sz w:val="24"/>
                <w:szCs w:val="24"/>
              </w:rPr>
              <w:t>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</w:t>
            </w:r>
            <w:r w:rsidRPr="002F3A26">
              <w:rPr>
                <w:color w:val="000000"/>
                <w:sz w:val="24"/>
                <w:szCs w:val="24"/>
              </w:rPr>
              <w:t>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__</w:t>
            </w:r>
            <w:r w:rsidRPr="002F3A26">
              <w:rPr>
                <w:color w:val="000000"/>
                <w:sz w:val="24"/>
                <w:szCs w:val="24"/>
              </w:rPr>
              <w:t>_________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2F3A26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2F3A26" w:rsidRDefault="009E75C2" w:rsidP="009C618D">
            <w:pPr>
              <w:rPr>
                <w:sz w:val="24"/>
                <w:szCs w:val="24"/>
              </w:rPr>
            </w:pPr>
            <w:proofErr w:type="spellStart"/>
            <w:r w:rsidRPr="002F3A26">
              <w:rPr>
                <w:sz w:val="24"/>
                <w:szCs w:val="24"/>
              </w:rPr>
              <w:t>Шапран</w:t>
            </w:r>
            <w:proofErr w:type="spellEnd"/>
            <w:r w:rsidRPr="002F3A26">
              <w:rPr>
                <w:sz w:val="24"/>
                <w:szCs w:val="24"/>
              </w:rPr>
              <w:t xml:space="preserve"> А.И.</w:t>
            </w:r>
          </w:p>
        </w:tc>
      </w:tr>
      <w:tr w:rsidR="009E75C2" w:rsidRPr="002F3A2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2F3A26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2F3A2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2F3A26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2F3A26">
              <w:rPr>
                <w:color w:val="000000"/>
                <w:sz w:val="24"/>
                <w:szCs w:val="24"/>
              </w:rPr>
              <w:t>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</w:t>
            </w:r>
            <w:r w:rsidRPr="002F3A26">
              <w:rPr>
                <w:color w:val="000000"/>
                <w:sz w:val="24"/>
                <w:szCs w:val="24"/>
              </w:rPr>
              <w:t>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__</w:t>
            </w:r>
            <w:r w:rsidRPr="002F3A26">
              <w:rPr>
                <w:color w:val="000000"/>
                <w:sz w:val="24"/>
                <w:szCs w:val="24"/>
              </w:rPr>
              <w:t>_________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2F3A26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sz w:val="24"/>
                <w:szCs w:val="24"/>
              </w:rPr>
              <w:t>Алисин А.Н.</w:t>
            </w:r>
          </w:p>
        </w:tc>
      </w:tr>
      <w:tr w:rsidR="009E75C2" w:rsidRPr="002F3A2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2F3A26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2F3A2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2F3A26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2F3A26">
              <w:rPr>
                <w:color w:val="000000"/>
                <w:sz w:val="24"/>
                <w:szCs w:val="24"/>
              </w:rPr>
              <w:t>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</w:t>
            </w:r>
            <w:r w:rsidRPr="002F3A26">
              <w:rPr>
                <w:color w:val="000000"/>
                <w:sz w:val="24"/>
                <w:szCs w:val="24"/>
              </w:rPr>
              <w:t>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__</w:t>
            </w:r>
            <w:r w:rsidRPr="002F3A26">
              <w:rPr>
                <w:color w:val="000000"/>
                <w:sz w:val="24"/>
                <w:szCs w:val="24"/>
              </w:rPr>
              <w:t>_________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2F3A26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sz w:val="24"/>
                <w:szCs w:val="24"/>
              </w:rPr>
              <w:t>Бутусова Т.В.</w:t>
            </w:r>
          </w:p>
        </w:tc>
      </w:tr>
      <w:tr w:rsidR="009E75C2" w:rsidRPr="002F3A2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2F3A26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2F3A2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2F3A26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2F3A26">
              <w:rPr>
                <w:color w:val="000000"/>
                <w:sz w:val="24"/>
                <w:szCs w:val="24"/>
              </w:rPr>
              <w:t>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</w:t>
            </w:r>
            <w:r w:rsidRPr="002F3A26">
              <w:rPr>
                <w:color w:val="000000"/>
                <w:sz w:val="24"/>
                <w:szCs w:val="24"/>
              </w:rPr>
              <w:t>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__</w:t>
            </w:r>
            <w:r w:rsidRPr="002F3A26">
              <w:rPr>
                <w:color w:val="000000"/>
                <w:sz w:val="24"/>
                <w:szCs w:val="24"/>
              </w:rPr>
              <w:t>_________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2F3A26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sz w:val="24"/>
                <w:szCs w:val="24"/>
              </w:rPr>
              <w:t>Иванова Н.А.</w:t>
            </w:r>
          </w:p>
        </w:tc>
      </w:tr>
      <w:tr w:rsidR="009E75C2" w:rsidRPr="002F3A2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2F3A26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2F3A2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2F3A26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2F3A26">
              <w:rPr>
                <w:color w:val="000000"/>
                <w:sz w:val="24"/>
                <w:szCs w:val="24"/>
              </w:rPr>
              <w:t>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</w:t>
            </w:r>
            <w:r w:rsidRPr="002F3A26">
              <w:rPr>
                <w:color w:val="000000"/>
                <w:sz w:val="24"/>
                <w:szCs w:val="24"/>
              </w:rPr>
              <w:t>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__</w:t>
            </w:r>
            <w:r w:rsidRPr="002F3A26">
              <w:rPr>
                <w:color w:val="000000"/>
                <w:sz w:val="24"/>
                <w:szCs w:val="24"/>
              </w:rPr>
              <w:t>_________</w:t>
            </w:r>
            <w:r w:rsidRPr="002F3A26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2F3A26" w:rsidRDefault="009E75C2" w:rsidP="009C618D">
            <w:pPr>
              <w:rPr>
                <w:sz w:val="24"/>
                <w:szCs w:val="24"/>
              </w:rPr>
            </w:pPr>
            <w:r w:rsidRPr="002F3A26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2F3A26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2F3A26" w:rsidRDefault="009E75C2" w:rsidP="009C618D">
            <w:pPr>
              <w:rPr>
                <w:sz w:val="24"/>
                <w:szCs w:val="24"/>
              </w:rPr>
            </w:pPr>
            <w:proofErr w:type="spellStart"/>
            <w:r w:rsidRPr="002F3A26">
              <w:rPr>
                <w:sz w:val="24"/>
                <w:szCs w:val="24"/>
              </w:rPr>
              <w:t>Сударская</w:t>
            </w:r>
            <w:proofErr w:type="spellEnd"/>
            <w:r w:rsidRPr="002F3A26">
              <w:rPr>
                <w:sz w:val="24"/>
                <w:szCs w:val="24"/>
              </w:rPr>
              <w:t xml:space="preserve"> И.В.</w:t>
            </w:r>
          </w:p>
        </w:tc>
      </w:tr>
      <w:bookmarkEnd w:id="9"/>
    </w:tbl>
    <w:p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28C" w:rsidRDefault="0017728C">
      <w:r>
        <w:separator/>
      </w:r>
    </w:p>
  </w:endnote>
  <w:endnote w:type="continuationSeparator" w:id="0">
    <w:p w:rsidR="0017728C" w:rsidRDefault="0017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6755">
      <w:rPr>
        <w:rStyle w:val="a5"/>
        <w:noProof/>
      </w:rPr>
      <w:t>4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28C" w:rsidRDefault="0017728C">
      <w:r>
        <w:separator/>
      </w:r>
    </w:p>
  </w:footnote>
  <w:footnote w:type="continuationSeparator" w:id="0">
    <w:p w:rsidR="0017728C" w:rsidRDefault="00177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7728C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37D00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2F3A26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2F39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5675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9096B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57FAD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4BFB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2023-07-19T04:14:00Z</dcterms:created>
  <dcterms:modified xsi:type="dcterms:W3CDTF">2023-07-19T04:28:00Z</dcterms:modified>
</cp:coreProperties>
</file>