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195B4B">
      <w:pPr>
        <w:tabs>
          <w:tab w:val="left" w:pos="567"/>
        </w:tabs>
        <w:jc w:val="right"/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jc w:val="center"/>
        <w:rPr>
          <w:bCs/>
        </w:rPr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U21000003100000000099-1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283E13">
        <w:t>17.05.2023 05:48:19</w:t>
      </w:r>
    </w:p>
    <w:p w:rsidR="00AB1790" w:rsidRPr="008B532A" w:rsidRDefault="00AB1790" w:rsidP="00AB1790">
      <w:pPr>
        <w:jc w:val="center"/>
        <w:rPr>
          <w:iCs/>
        </w:rPr>
      </w:pPr>
    </w:p>
    <w:p w:rsidR="005C4D7E" w:rsidRPr="00B636BC" w:rsidRDefault="005C4D7E" w:rsidP="00FD12BA">
      <w:pPr>
        <w:pStyle w:val="af6"/>
        <w:spacing w:after="0"/>
        <w:ind w:firstLine="709"/>
        <w:rPr>
          <w:sz w:val="22"/>
          <w:szCs w:val="22"/>
        </w:rPr>
      </w:pPr>
      <w:proofErr w:type="gramStart"/>
      <w:r w:rsidRPr="00B636BC">
        <w:rPr>
          <w:sz w:val="22"/>
          <w:szCs w:val="22"/>
        </w:rPr>
        <w:t>Открытый</w:t>
      </w:r>
      <w:r w:rsidRPr="00B636BC">
        <w:rPr>
          <w:iCs/>
          <w:sz w:val="22"/>
          <w:szCs w:val="22"/>
        </w:rPr>
        <w:t xml:space="preserve"> </w:t>
      </w:r>
      <w:r w:rsidRPr="00B636BC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B636BC">
        <w:rPr>
          <w:color w:val="222222"/>
          <w:sz w:val="22"/>
          <w:szCs w:val="22"/>
          <w:shd w:val="clear" w:color="auto" w:fill="FFFFFF"/>
        </w:rPr>
        <w:t xml:space="preserve"> форме конкурса», </w:t>
      </w:r>
      <w:r w:rsidR="00FD12BA" w:rsidRPr="00B636BC">
        <w:rPr>
          <w:color w:val="222222"/>
          <w:sz w:val="22"/>
          <w:szCs w:val="22"/>
          <w:shd w:val="clear" w:color="auto" w:fill="FFFFFF"/>
        </w:rPr>
        <w:t xml:space="preserve">аукционной документацией по проведению аукциона в электронной форме на право заключения договора аренды автотранспортного средства, находящегося в собственности муниципального образования г. Белогорск Амурской области </w:t>
      </w:r>
      <w:r w:rsidR="00FD12BA" w:rsidRPr="00B636BC">
        <w:rPr>
          <w:rFonts w:eastAsia="Calibri"/>
          <w:bCs/>
          <w:color w:val="000000"/>
          <w:sz w:val="22"/>
          <w:szCs w:val="22"/>
          <w:lang w:eastAsia="en-US"/>
        </w:rPr>
        <w:t>на электронной торговой площадке rts-tender.ru</w:t>
      </w:r>
      <w:r w:rsidRPr="00B636BC">
        <w:rPr>
          <w:color w:val="222222"/>
          <w:sz w:val="22"/>
          <w:szCs w:val="22"/>
          <w:shd w:val="clear" w:color="auto" w:fill="FFFFFF"/>
        </w:rPr>
        <w:t>, утвержденной председателем МКУ «КИО г. Белогорск» от 1</w:t>
      </w:r>
      <w:r w:rsidR="00FD12BA" w:rsidRPr="00B636BC">
        <w:rPr>
          <w:color w:val="222222"/>
          <w:sz w:val="22"/>
          <w:szCs w:val="22"/>
          <w:shd w:val="clear" w:color="auto" w:fill="FFFFFF"/>
        </w:rPr>
        <w:t>8</w:t>
      </w:r>
      <w:r w:rsidRPr="00B636BC">
        <w:rPr>
          <w:color w:val="222222"/>
          <w:sz w:val="22"/>
          <w:szCs w:val="22"/>
          <w:shd w:val="clear" w:color="auto" w:fill="FFFFFF"/>
        </w:rPr>
        <w:t>.04.2023.</w:t>
      </w:r>
    </w:p>
    <w:p w:rsidR="00AB1790" w:rsidRPr="00B636BC" w:rsidRDefault="00AB1790" w:rsidP="00AB1790">
      <w:pPr>
        <w:jc w:val="center"/>
        <w:rPr>
          <w:i/>
          <w:iCs/>
          <w:sz w:val="22"/>
          <w:szCs w:val="22"/>
        </w:rPr>
      </w:pPr>
    </w:p>
    <w:p w:rsidR="00F429E4" w:rsidRPr="00B636BC" w:rsidRDefault="00AB1790" w:rsidP="00F429E4">
      <w:pPr>
        <w:jc w:val="both"/>
        <w:rPr>
          <w:bCs/>
          <w:sz w:val="22"/>
          <w:szCs w:val="22"/>
        </w:rPr>
      </w:pPr>
      <w:r w:rsidRPr="00B636BC">
        <w:rPr>
          <w:b/>
          <w:spacing w:val="-2"/>
          <w:sz w:val="22"/>
          <w:szCs w:val="22"/>
        </w:rPr>
        <w:t>1.</w:t>
      </w:r>
      <w:r w:rsidR="00405C3B" w:rsidRPr="00B636BC">
        <w:rPr>
          <w:b/>
          <w:spacing w:val="-2"/>
          <w:sz w:val="22"/>
          <w:szCs w:val="22"/>
        </w:rPr>
        <w:t xml:space="preserve"> </w:t>
      </w:r>
      <w:r w:rsidRPr="00B636BC">
        <w:rPr>
          <w:b/>
          <w:spacing w:val="-2"/>
          <w:sz w:val="22"/>
          <w:szCs w:val="22"/>
        </w:rPr>
        <w:t xml:space="preserve"> Предмет  аукциона в электронной форме: право заключения договора аренды автотранспортного средства</w:t>
      </w:r>
      <w:r w:rsidR="00FD12BA" w:rsidRPr="00B636BC">
        <w:rPr>
          <w:b/>
          <w:spacing w:val="-2"/>
          <w:sz w:val="22"/>
          <w:szCs w:val="22"/>
        </w:rPr>
        <w:t xml:space="preserve">: </w:t>
      </w:r>
      <w:r w:rsidR="00F429E4" w:rsidRPr="00B636BC">
        <w:rPr>
          <w:sz w:val="22"/>
          <w:szCs w:val="22"/>
        </w:rPr>
        <w:t>право заключения договора аренды автотранспортного средства, находящегося в собственности муниципального образования г. Белогорск Амурской области:</w:t>
      </w:r>
      <w:r w:rsidR="00F429E4" w:rsidRPr="00B636BC">
        <w:rPr>
          <w:bCs/>
          <w:sz w:val="22"/>
          <w:szCs w:val="22"/>
        </w:rPr>
        <w:t xml:space="preserve"> </w:t>
      </w:r>
      <w:proofErr w:type="gramStart"/>
      <w:r w:rsidR="00F429E4" w:rsidRPr="00B636BC">
        <w:rPr>
          <w:bCs/>
          <w:sz w:val="22"/>
          <w:szCs w:val="22"/>
        </w:rPr>
        <w:t>Автобус ПАЗ 320538-70, идентификационный номер (</w:t>
      </w:r>
      <w:r w:rsidR="00F429E4" w:rsidRPr="00B636BC">
        <w:rPr>
          <w:bCs/>
          <w:sz w:val="22"/>
          <w:szCs w:val="22"/>
          <w:lang w:val="en-US"/>
        </w:rPr>
        <w:t>VIN</w:t>
      </w:r>
      <w:r w:rsidR="00F429E4" w:rsidRPr="00B636BC">
        <w:rPr>
          <w:bCs/>
          <w:sz w:val="22"/>
          <w:szCs w:val="22"/>
        </w:rPr>
        <w:t>) – Х</w:t>
      </w:r>
      <w:r w:rsidR="00F429E4" w:rsidRPr="00B636BC">
        <w:rPr>
          <w:bCs/>
          <w:sz w:val="22"/>
          <w:szCs w:val="22"/>
          <w:lang w:val="en-US"/>
        </w:rPr>
        <w:t>IM</w:t>
      </w:r>
      <w:r w:rsidR="00F429E4" w:rsidRPr="00B636BC">
        <w:rPr>
          <w:bCs/>
          <w:sz w:val="22"/>
          <w:szCs w:val="22"/>
        </w:rPr>
        <w:t>3205</w:t>
      </w:r>
      <w:r w:rsidR="00F429E4" w:rsidRPr="00B636BC">
        <w:rPr>
          <w:bCs/>
          <w:sz w:val="22"/>
          <w:szCs w:val="22"/>
          <w:lang w:val="en-US"/>
        </w:rPr>
        <w:t>BZD</w:t>
      </w:r>
      <w:r w:rsidR="00F429E4" w:rsidRPr="00B636BC">
        <w:rPr>
          <w:bCs/>
          <w:sz w:val="22"/>
          <w:szCs w:val="22"/>
        </w:rPr>
        <w:t>0002608, год выпуска – 2013; модель, номер двигателя -523420</w:t>
      </w:r>
      <w:r w:rsidR="00F429E4" w:rsidRPr="00B636BC">
        <w:rPr>
          <w:bCs/>
          <w:sz w:val="22"/>
          <w:szCs w:val="22"/>
          <w:lang w:val="en-US"/>
        </w:rPr>
        <w:t>D</w:t>
      </w:r>
      <w:r w:rsidR="00F429E4" w:rsidRPr="00B636BC">
        <w:rPr>
          <w:bCs/>
          <w:sz w:val="22"/>
          <w:szCs w:val="22"/>
        </w:rPr>
        <w:t xml:space="preserve">1003711; мощность двигателя, </w:t>
      </w:r>
      <w:proofErr w:type="spellStart"/>
      <w:r w:rsidR="00F429E4" w:rsidRPr="00B636BC">
        <w:rPr>
          <w:bCs/>
          <w:sz w:val="22"/>
          <w:szCs w:val="22"/>
        </w:rPr>
        <w:t>л.с</w:t>
      </w:r>
      <w:proofErr w:type="spellEnd"/>
      <w:r w:rsidR="00F429E4" w:rsidRPr="00B636BC">
        <w:rPr>
          <w:bCs/>
          <w:sz w:val="22"/>
          <w:szCs w:val="22"/>
        </w:rPr>
        <w:t>. (кВт) – 122,4 (90), шасси – отсутствует, цвет – желтый, в удовлетворительном техническом состоянии, местонахождение:</w:t>
      </w:r>
      <w:proofErr w:type="gramEnd"/>
      <w:r w:rsidR="00F429E4" w:rsidRPr="00B636BC">
        <w:rPr>
          <w:bCs/>
          <w:sz w:val="22"/>
          <w:szCs w:val="22"/>
        </w:rPr>
        <w:t xml:space="preserve"> Амурская область, г. Белогорск.</w:t>
      </w:r>
    </w:p>
    <w:p w:rsidR="00295B70" w:rsidRPr="00B636BC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B636BC" w:rsidRDefault="006139D7" w:rsidP="006139D7">
      <w:pPr>
        <w:jc w:val="both"/>
        <w:rPr>
          <w:i/>
          <w:sz w:val="22"/>
          <w:szCs w:val="22"/>
        </w:rPr>
      </w:pPr>
      <w:r w:rsidRPr="00B636BC">
        <w:rPr>
          <w:b/>
          <w:spacing w:val="-2"/>
          <w:sz w:val="22"/>
          <w:szCs w:val="22"/>
        </w:rPr>
        <w:t>2.  Продавец:</w:t>
      </w:r>
      <w:r w:rsidRPr="00B636BC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B636BC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B636BC" w:rsidRDefault="00AB1790" w:rsidP="00AB1790">
      <w:pPr>
        <w:jc w:val="both"/>
        <w:rPr>
          <w:i/>
          <w:sz w:val="22"/>
          <w:szCs w:val="22"/>
        </w:rPr>
      </w:pPr>
      <w:r w:rsidRPr="00B636BC">
        <w:rPr>
          <w:b/>
          <w:spacing w:val="-2"/>
          <w:sz w:val="22"/>
          <w:szCs w:val="22"/>
        </w:rPr>
        <w:t xml:space="preserve">3. </w:t>
      </w:r>
      <w:r w:rsidR="00405C3B" w:rsidRPr="00B636BC">
        <w:rPr>
          <w:b/>
          <w:spacing w:val="-2"/>
          <w:sz w:val="22"/>
          <w:szCs w:val="22"/>
        </w:rPr>
        <w:t xml:space="preserve"> </w:t>
      </w:r>
      <w:r w:rsidRPr="00B636BC">
        <w:rPr>
          <w:b/>
          <w:spacing w:val="-2"/>
          <w:sz w:val="22"/>
          <w:szCs w:val="22"/>
        </w:rPr>
        <w:t>Организатор:</w:t>
      </w:r>
      <w:r w:rsidRPr="00B636BC">
        <w:rPr>
          <w:sz w:val="22"/>
          <w:szCs w:val="22"/>
        </w:rPr>
        <w:t xml:space="preserve"> МКУ "КИО г. </w:t>
      </w:r>
      <w:proofErr w:type="spellStart"/>
      <w:r w:rsidRPr="00B636BC">
        <w:rPr>
          <w:sz w:val="22"/>
          <w:szCs w:val="22"/>
        </w:rPr>
        <w:t>Белогорск"</w:t>
      </w:r>
      <w:proofErr w:type="gramStart"/>
      <w:r w:rsidRPr="00B636BC">
        <w:rPr>
          <w:i/>
          <w:sz w:val="22"/>
          <w:szCs w:val="22"/>
        </w:rPr>
        <w:t>,Ю</w:t>
      </w:r>
      <w:proofErr w:type="gramEnd"/>
      <w:r w:rsidRPr="00B636BC">
        <w:rPr>
          <w:i/>
          <w:sz w:val="22"/>
          <w:szCs w:val="22"/>
        </w:rPr>
        <w:t>ридический</w:t>
      </w:r>
      <w:proofErr w:type="spellEnd"/>
      <w:r w:rsidRPr="00B636BC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B636BC" w:rsidRDefault="00295B70" w:rsidP="00AB1790">
      <w:pPr>
        <w:jc w:val="both"/>
        <w:rPr>
          <w:sz w:val="22"/>
          <w:szCs w:val="22"/>
        </w:rPr>
      </w:pPr>
    </w:p>
    <w:p w:rsidR="00AB1790" w:rsidRPr="00B636BC" w:rsidRDefault="00206980" w:rsidP="00AB1790">
      <w:pPr>
        <w:jc w:val="both"/>
        <w:rPr>
          <w:bCs/>
          <w:sz w:val="22"/>
          <w:szCs w:val="22"/>
        </w:rPr>
      </w:pPr>
      <w:r w:rsidRPr="00B636BC">
        <w:rPr>
          <w:sz w:val="22"/>
          <w:szCs w:val="22"/>
        </w:rPr>
        <w:t>4.</w:t>
      </w:r>
      <w:r w:rsidR="00405C3B" w:rsidRPr="00B636BC">
        <w:rPr>
          <w:sz w:val="22"/>
          <w:szCs w:val="22"/>
        </w:rPr>
        <w:t xml:space="preserve"> </w:t>
      </w:r>
      <w:r w:rsidR="00AB1790" w:rsidRPr="00B636BC">
        <w:rPr>
          <w:sz w:val="22"/>
          <w:szCs w:val="22"/>
        </w:rPr>
        <w:t xml:space="preserve">Извещение о проведении аукциона  в электронной форме и документация по проведению аукциона в электронной форме </w:t>
      </w:r>
      <w:proofErr w:type="gramStart"/>
      <w:r w:rsidR="00AB1790" w:rsidRPr="00B636BC">
        <w:rPr>
          <w:sz w:val="22"/>
          <w:szCs w:val="22"/>
        </w:rPr>
        <w:t>размещены</w:t>
      </w:r>
      <w:proofErr w:type="gramEnd"/>
      <w:r w:rsidR="00AB1790" w:rsidRPr="00B636BC">
        <w:rPr>
          <w:sz w:val="22"/>
          <w:szCs w:val="22"/>
        </w:rPr>
        <w:t xml:space="preserve">  на электронной торговой площадке </w:t>
      </w:r>
      <w:r w:rsidR="00940524" w:rsidRPr="00B636BC">
        <w:rPr>
          <w:sz w:val="22"/>
          <w:szCs w:val="22"/>
        </w:rPr>
        <w:t xml:space="preserve">i.rts-tender.ru </w:t>
      </w:r>
      <w:r w:rsidR="00AB1790" w:rsidRPr="00B636BC">
        <w:rPr>
          <w:sz w:val="22"/>
          <w:szCs w:val="22"/>
        </w:rPr>
        <w:t>процедура  №  21000003100000000099.</w:t>
      </w:r>
    </w:p>
    <w:p w:rsidR="009A5D2A" w:rsidRPr="00B636BC" w:rsidRDefault="009A5D2A" w:rsidP="009A5D2A">
      <w:pPr>
        <w:jc w:val="both"/>
        <w:rPr>
          <w:sz w:val="22"/>
          <w:szCs w:val="22"/>
        </w:rPr>
      </w:pPr>
    </w:p>
    <w:p w:rsidR="009A5D2A" w:rsidRPr="00B636BC" w:rsidRDefault="009A5D2A" w:rsidP="009A5D2A">
      <w:pPr>
        <w:jc w:val="both"/>
        <w:rPr>
          <w:sz w:val="22"/>
          <w:szCs w:val="22"/>
        </w:rPr>
      </w:pPr>
      <w:r w:rsidRPr="00B636BC">
        <w:rPr>
          <w:sz w:val="22"/>
          <w:szCs w:val="22"/>
        </w:rPr>
        <w:t>5. Состав комиссии:</w:t>
      </w:r>
    </w:p>
    <w:p w:rsidR="009A5D2A" w:rsidRPr="00B636BC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636BC">
              <w:rPr>
                <w:sz w:val="22"/>
                <w:szCs w:val="22"/>
              </w:rPr>
              <w:t>Шапран</w:t>
            </w:r>
            <w:proofErr w:type="spellEnd"/>
            <w:r w:rsidRPr="00B636BC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636BC">
              <w:rPr>
                <w:sz w:val="22"/>
                <w:szCs w:val="22"/>
              </w:rPr>
              <w:t>Сударская</w:t>
            </w:r>
            <w:proofErr w:type="spellEnd"/>
            <w:r w:rsidRPr="00B636BC">
              <w:rPr>
                <w:sz w:val="22"/>
                <w:szCs w:val="22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F429E4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главный специалист отдела по управлению имуществом МКУ "К</w:t>
            </w:r>
            <w:r w:rsidR="00F429E4" w:rsidRPr="00B636BC">
              <w:rPr>
                <w:sz w:val="22"/>
                <w:szCs w:val="22"/>
              </w:rPr>
              <w:t xml:space="preserve">ИО </w:t>
            </w:r>
            <w:proofErr w:type="spellStart"/>
            <w:r w:rsidR="00F429E4" w:rsidRPr="00B636BC">
              <w:rPr>
                <w:sz w:val="22"/>
                <w:szCs w:val="22"/>
              </w:rPr>
              <w:t>г</w:t>
            </w:r>
            <w:proofErr w:type="gramStart"/>
            <w:r w:rsidR="00F429E4" w:rsidRPr="00B636BC">
              <w:rPr>
                <w:sz w:val="22"/>
                <w:szCs w:val="22"/>
              </w:rPr>
              <w:t>.</w:t>
            </w:r>
            <w:r w:rsidRPr="00B636BC">
              <w:rPr>
                <w:sz w:val="22"/>
                <w:szCs w:val="22"/>
              </w:rPr>
              <w:t>Б</w:t>
            </w:r>
            <w:proofErr w:type="gramEnd"/>
            <w:r w:rsidRPr="00B636BC">
              <w:rPr>
                <w:sz w:val="22"/>
                <w:szCs w:val="22"/>
              </w:rPr>
              <w:t>елогорск</w:t>
            </w:r>
            <w:proofErr w:type="spellEnd"/>
            <w:r w:rsidRPr="00B636BC">
              <w:rPr>
                <w:sz w:val="22"/>
                <w:szCs w:val="22"/>
              </w:rPr>
              <w:t>"</w:t>
            </w:r>
          </w:p>
        </w:tc>
      </w:tr>
    </w:tbl>
    <w:p w:rsidR="009A5D2A" w:rsidRPr="00B636BC" w:rsidRDefault="009A5D2A" w:rsidP="009A5D2A">
      <w:pPr>
        <w:jc w:val="both"/>
        <w:rPr>
          <w:sz w:val="22"/>
          <w:szCs w:val="22"/>
        </w:rPr>
      </w:pPr>
    </w:p>
    <w:p w:rsidR="009A5D2A" w:rsidRPr="00B636BC" w:rsidRDefault="009A5D2A" w:rsidP="009A5D2A">
      <w:pPr>
        <w:jc w:val="both"/>
        <w:rPr>
          <w:bCs/>
          <w:sz w:val="22"/>
          <w:szCs w:val="22"/>
        </w:rPr>
      </w:pPr>
      <w:r w:rsidRPr="00B636BC">
        <w:rPr>
          <w:sz w:val="22"/>
          <w:szCs w:val="22"/>
        </w:rPr>
        <w:lastRenderedPageBreak/>
        <w:t>5.1. На заседании комиссии присутствуют</w:t>
      </w:r>
      <w:r w:rsidRPr="00B636BC">
        <w:rPr>
          <w:bCs/>
          <w:sz w:val="22"/>
          <w:szCs w:val="22"/>
        </w:rPr>
        <w:t>:</w:t>
      </w:r>
    </w:p>
    <w:p w:rsidR="009A5D2A" w:rsidRPr="00B636BC" w:rsidRDefault="009A5D2A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636BC">
              <w:rPr>
                <w:sz w:val="22"/>
                <w:szCs w:val="22"/>
              </w:rPr>
              <w:t>Шапран</w:t>
            </w:r>
            <w:proofErr w:type="spellEnd"/>
            <w:r w:rsidRPr="00B636BC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B636BC" w:rsidTr="00CF2C19">
        <w:trPr>
          <w:trHeight w:val="567"/>
        </w:trPr>
        <w:tc>
          <w:tcPr>
            <w:tcW w:w="534" w:type="dxa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B636BC" w:rsidRDefault="009A5D2A" w:rsidP="00CF2C19">
            <w:pPr>
              <w:jc w:val="center"/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B636BC" w:rsidRDefault="009A5D2A" w:rsidP="009A5D2A">
      <w:pPr>
        <w:jc w:val="both"/>
        <w:rPr>
          <w:bCs/>
          <w:sz w:val="22"/>
          <w:szCs w:val="22"/>
        </w:rPr>
      </w:pPr>
    </w:p>
    <w:p w:rsidR="00AB1790" w:rsidRPr="00B636BC" w:rsidRDefault="009A5D2A" w:rsidP="00AB1790">
      <w:pPr>
        <w:jc w:val="both"/>
        <w:rPr>
          <w:sz w:val="22"/>
          <w:szCs w:val="22"/>
        </w:rPr>
      </w:pPr>
      <w:r w:rsidRPr="00B636BC">
        <w:rPr>
          <w:bCs/>
          <w:sz w:val="22"/>
          <w:szCs w:val="22"/>
        </w:rPr>
        <w:t>6</w:t>
      </w:r>
      <w:r w:rsidR="00AB1790" w:rsidRPr="00B636BC">
        <w:rPr>
          <w:bCs/>
          <w:sz w:val="22"/>
          <w:szCs w:val="22"/>
        </w:rPr>
        <w:t xml:space="preserve">. </w:t>
      </w:r>
      <w:r w:rsidR="00405C3B" w:rsidRPr="00B636BC">
        <w:rPr>
          <w:bCs/>
          <w:sz w:val="22"/>
          <w:szCs w:val="22"/>
        </w:rPr>
        <w:t xml:space="preserve"> </w:t>
      </w:r>
      <w:r w:rsidR="00AB1790" w:rsidRPr="00B636BC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B636BC">
        <w:rPr>
          <w:sz w:val="22"/>
          <w:szCs w:val="22"/>
        </w:rPr>
        <w:t>i.rts-tender.ru</w:t>
      </w:r>
    </w:p>
    <w:p w:rsidR="00295B70" w:rsidRPr="00B636BC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B636BC" w:rsidRDefault="009A5D2A" w:rsidP="00C02518">
      <w:pPr>
        <w:jc w:val="both"/>
        <w:rPr>
          <w:spacing w:val="-2"/>
          <w:sz w:val="22"/>
          <w:szCs w:val="22"/>
        </w:rPr>
      </w:pPr>
      <w:r w:rsidRPr="00B636BC">
        <w:rPr>
          <w:spacing w:val="-2"/>
          <w:sz w:val="22"/>
          <w:szCs w:val="22"/>
        </w:rPr>
        <w:t>7</w:t>
      </w:r>
      <w:r w:rsidR="00C02518" w:rsidRPr="00B636BC">
        <w:rPr>
          <w:spacing w:val="-2"/>
          <w:sz w:val="22"/>
          <w:szCs w:val="22"/>
        </w:rPr>
        <w:t>.</w:t>
      </w:r>
      <w:r w:rsidR="009A2C62" w:rsidRPr="00B636BC">
        <w:rPr>
          <w:spacing w:val="-2"/>
          <w:sz w:val="22"/>
          <w:szCs w:val="22"/>
        </w:rPr>
        <w:t xml:space="preserve"> </w:t>
      </w:r>
      <w:r w:rsidR="00405C3B" w:rsidRPr="00B636BC">
        <w:rPr>
          <w:spacing w:val="-2"/>
          <w:sz w:val="22"/>
          <w:szCs w:val="22"/>
        </w:rPr>
        <w:t xml:space="preserve"> </w:t>
      </w:r>
      <w:r w:rsidR="00C02518" w:rsidRPr="00B636B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B636BC">
        <w:rPr>
          <w:color w:val="000000"/>
          <w:spacing w:val="-2"/>
          <w:sz w:val="22"/>
          <w:szCs w:val="22"/>
        </w:rPr>
        <w:t>1 этапе</w:t>
      </w:r>
      <w:r w:rsidR="00C02518" w:rsidRPr="00B636BC">
        <w:rPr>
          <w:sz w:val="22"/>
          <w:szCs w:val="22"/>
        </w:rPr>
        <w:t xml:space="preserve"> </w:t>
      </w:r>
      <w:r w:rsidR="00AD3C9F" w:rsidRPr="00B636BC">
        <w:rPr>
          <w:spacing w:val="-2"/>
          <w:sz w:val="22"/>
          <w:szCs w:val="22"/>
        </w:rPr>
        <w:t>аукциона</w:t>
      </w:r>
      <w:r w:rsidR="00C02518" w:rsidRPr="00B636BC">
        <w:rPr>
          <w:spacing w:val="-2"/>
          <w:sz w:val="22"/>
          <w:szCs w:val="22"/>
        </w:rPr>
        <w:t xml:space="preserve"> в электронной форме </w:t>
      </w:r>
      <w:r w:rsidR="00C02518" w:rsidRPr="00B636BC">
        <w:rPr>
          <w:sz w:val="22"/>
          <w:szCs w:val="22"/>
        </w:rPr>
        <w:t>15.05.2023 11:00:00 не подана ни одна заявка</w:t>
      </w:r>
      <w:r w:rsidR="00C02518" w:rsidRPr="00B636BC">
        <w:rPr>
          <w:spacing w:val="-2"/>
          <w:sz w:val="22"/>
          <w:szCs w:val="22"/>
        </w:rPr>
        <w:t>.</w:t>
      </w:r>
    </w:p>
    <w:p w:rsidR="00295B70" w:rsidRPr="00B636BC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B636BC" w:rsidRPr="00B636BC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B636BC">
        <w:rPr>
          <w:sz w:val="22"/>
          <w:szCs w:val="22"/>
        </w:rPr>
        <w:t>8</w:t>
      </w:r>
      <w:r w:rsidR="00C02518" w:rsidRPr="00B636BC">
        <w:rPr>
          <w:sz w:val="22"/>
          <w:szCs w:val="22"/>
        </w:rPr>
        <w:t xml:space="preserve">. </w:t>
      </w:r>
      <w:r w:rsidR="00B636BC" w:rsidRPr="00B636BC">
        <w:rPr>
          <w:sz w:val="22"/>
          <w:szCs w:val="22"/>
        </w:rPr>
        <w:t>Лоты, выделенные в отдельные процедуры:</w:t>
      </w:r>
      <w:r w:rsidR="00B636BC" w:rsidRPr="00B636BC">
        <w:rPr>
          <w:sz w:val="22"/>
          <w:szCs w:val="22"/>
        </w:rPr>
        <w:t xml:space="preserve"> нет</w:t>
      </w:r>
    </w:p>
    <w:p w:rsidR="00AB1790" w:rsidRPr="00B636BC" w:rsidRDefault="00B636BC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B636BC">
        <w:rPr>
          <w:sz w:val="22"/>
          <w:szCs w:val="22"/>
        </w:rPr>
        <w:t xml:space="preserve">9. </w:t>
      </w:r>
      <w:r w:rsidRPr="00B636BC">
        <w:rPr>
          <w:b/>
          <w:sz w:val="22"/>
          <w:szCs w:val="22"/>
        </w:rPr>
        <w:t>Решение комиссии</w:t>
      </w:r>
      <w:r w:rsidRPr="00B636BC">
        <w:rPr>
          <w:sz w:val="22"/>
          <w:szCs w:val="22"/>
        </w:rPr>
        <w:t xml:space="preserve">: </w:t>
      </w:r>
      <w:r w:rsidR="00C02518" w:rsidRPr="00B636BC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B00062" w:rsidRPr="00B636BC">
        <w:rPr>
          <w:sz w:val="22"/>
          <w:szCs w:val="22"/>
        </w:rPr>
        <w:t>ся несостоявшимся</w:t>
      </w:r>
      <w:r w:rsidR="007D44BE" w:rsidRPr="00B636BC">
        <w:rPr>
          <w:sz w:val="22"/>
          <w:szCs w:val="22"/>
        </w:rPr>
        <w:t xml:space="preserve">. </w:t>
      </w:r>
      <w:r w:rsidR="00AB1790" w:rsidRPr="00B636BC">
        <w:rPr>
          <w:sz w:val="22"/>
          <w:szCs w:val="22"/>
        </w:rPr>
        <w:t xml:space="preserve"> </w:t>
      </w:r>
    </w:p>
    <w:p w:rsidR="00295B70" w:rsidRPr="00B636BC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B636BC" w:rsidRDefault="00B636BC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B636BC">
        <w:rPr>
          <w:sz w:val="22"/>
          <w:szCs w:val="22"/>
        </w:rPr>
        <w:t>«За решение» - 4 голоса</w:t>
      </w:r>
    </w:p>
    <w:p w:rsidR="00B636BC" w:rsidRPr="00B636BC" w:rsidRDefault="00B636BC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B636BC">
        <w:rPr>
          <w:sz w:val="22"/>
          <w:szCs w:val="22"/>
        </w:rPr>
        <w:t>«Против решения» - не</w:t>
      </w:r>
      <w:bookmarkStart w:id="0" w:name="_GoBack"/>
      <w:bookmarkEnd w:id="0"/>
      <w:r w:rsidRPr="00B636BC">
        <w:rPr>
          <w:sz w:val="22"/>
          <w:szCs w:val="22"/>
        </w:rPr>
        <w:t>т голосов</w:t>
      </w:r>
    </w:p>
    <w:p w:rsidR="00B636BC" w:rsidRPr="00B636BC" w:rsidRDefault="00B636BC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B636BC">
        <w:rPr>
          <w:sz w:val="22"/>
          <w:szCs w:val="22"/>
        </w:rPr>
        <w:t>«Воздержался» - нет голосов</w:t>
      </w:r>
    </w:p>
    <w:p w:rsidR="00F621FB" w:rsidRPr="00B636BC" w:rsidRDefault="00F621FB" w:rsidP="00F621FB">
      <w:pPr>
        <w:jc w:val="both"/>
        <w:rPr>
          <w:color w:val="000000"/>
          <w:sz w:val="22"/>
          <w:szCs w:val="22"/>
        </w:rPr>
      </w:pPr>
    </w:p>
    <w:p w:rsidR="00F621FB" w:rsidRPr="00B636BC" w:rsidRDefault="00F621FB" w:rsidP="00F621FB">
      <w:pPr>
        <w:jc w:val="both"/>
        <w:rPr>
          <w:color w:val="000000"/>
          <w:sz w:val="22"/>
          <w:szCs w:val="22"/>
        </w:rPr>
      </w:pPr>
      <w:bookmarkStart w:id="1" w:name="_Hlk510627668"/>
      <w:r w:rsidRPr="00B636BC">
        <w:rPr>
          <w:color w:val="000000"/>
          <w:sz w:val="22"/>
          <w:szCs w:val="22"/>
        </w:rPr>
        <w:t>Подписи членов комиссии:</w:t>
      </w:r>
    </w:p>
    <w:p w:rsidR="00F621FB" w:rsidRPr="00B636BC" w:rsidRDefault="00F621FB" w:rsidP="00F621FB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B636BC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B636BC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B636BC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636BC">
              <w:rPr>
                <w:color w:val="000000"/>
                <w:sz w:val="22"/>
                <w:szCs w:val="22"/>
              </w:rPr>
              <w:t>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636BC">
              <w:rPr>
                <w:color w:val="000000"/>
                <w:sz w:val="22"/>
                <w:szCs w:val="22"/>
              </w:rPr>
              <w:t>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636BC">
              <w:rPr>
                <w:color w:val="000000"/>
                <w:sz w:val="22"/>
                <w:szCs w:val="22"/>
              </w:rPr>
              <w:t>_________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636B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B636BC" w:rsidRDefault="00F621FB" w:rsidP="00CF2C19">
            <w:pPr>
              <w:rPr>
                <w:sz w:val="22"/>
                <w:szCs w:val="22"/>
              </w:rPr>
            </w:pPr>
            <w:proofErr w:type="spellStart"/>
            <w:r w:rsidRPr="00B636BC">
              <w:rPr>
                <w:sz w:val="22"/>
                <w:szCs w:val="22"/>
              </w:rPr>
              <w:t>Шапран</w:t>
            </w:r>
            <w:proofErr w:type="spellEnd"/>
            <w:r w:rsidRPr="00B636BC">
              <w:rPr>
                <w:sz w:val="22"/>
                <w:szCs w:val="22"/>
              </w:rPr>
              <w:t xml:space="preserve"> А.И.</w:t>
            </w:r>
          </w:p>
        </w:tc>
      </w:tr>
      <w:tr w:rsidR="00F621FB" w:rsidRPr="00B636BC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B636BC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B636BC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636BC">
              <w:rPr>
                <w:color w:val="000000"/>
                <w:sz w:val="22"/>
                <w:szCs w:val="22"/>
              </w:rPr>
              <w:t>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636BC">
              <w:rPr>
                <w:color w:val="000000"/>
                <w:sz w:val="22"/>
                <w:szCs w:val="22"/>
              </w:rPr>
              <w:t>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636BC">
              <w:rPr>
                <w:color w:val="000000"/>
                <w:sz w:val="22"/>
                <w:szCs w:val="22"/>
              </w:rPr>
              <w:t>_________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636B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Бутусова Т.В.</w:t>
            </w:r>
          </w:p>
        </w:tc>
      </w:tr>
      <w:tr w:rsidR="00F621FB" w:rsidRPr="00B636BC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B636BC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B636BC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636BC">
              <w:rPr>
                <w:color w:val="000000"/>
                <w:sz w:val="22"/>
                <w:szCs w:val="22"/>
              </w:rPr>
              <w:t>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636BC">
              <w:rPr>
                <w:color w:val="000000"/>
                <w:sz w:val="22"/>
                <w:szCs w:val="22"/>
              </w:rPr>
              <w:t>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636BC">
              <w:rPr>
                <w:color w:val="000000"/>
                <w:sz w:val="22"/>
                <w:szCs w:val="22"/>
              </w:rPr>
              <w:t>_________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636B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Иванова Н.А.</w:t>
            </w:r>
          </w:p>
        </w:tc>
      </w:tr>
      <w:tr w:rsidR="00F621FB" w:rsidRPr="00B636BC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B636BC" w:rsidRDefault="00F621FB" w:rsidP="00CF2C19">
            <w:pPr>
              <w:rPr>
                <w:iCs/>
                <w:sz w:val="22"/>
                <w:szCs w:val="22"/>
                <w:lang w:val="en-US"/>
              </w:rPr>
            </w:pPr>
            <w:r w:rsidRPr="00B636BC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B636BC" w:rsidRDefault="00F621FB" w:rsidP="00CF2C19">
            <w:pPr>
              <w:jc w:val="both"/>
              <w:rPr>
                <w:sz w:val="22"/>
                <w:szCs w:val="22"/>
                <w:lang w:val="en-US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B636BC">
              <w:rPr>
                <w:color w:val="000000"/>
                <w:sz w:val="22"/>
                <w:szCs w:val="22"/>
              </w:rPr>
              <w:t>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</w:t>
            </w:r>
            <w:r w:rsidRPr="00B636BC">
              <w:rPr>
                <w:color w:val="000000"/>
                <w:sz w:val="22"/>
                <w:szCs w:val="22"/>
              </w:rPr>
              <w:t>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__</w:t>
            </w:r>
            <w:r w:rsidRPr="00B636BC">
              <w:rPr>
                <w:color w:val="000000"/>
                <w:sz w:val="22"/>
                <w:szCs w:val="22"/>
              </w:rPr>
              <w:t>_________</w:t>
            </w:r>
            <w:r w:rsidRPr="00B636BC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B636BC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B636BC" w:rsidRDefault="00F621FB" w:rsidP="00CF2C19">
            <w:pPr>
              <w:rPr>
                <w:sz w:val="22"/>
                <w:szCs w:val="22"/>
              </w:rPr>
            </w:pPr>
            <w:r w:rsidRPr="00B636BC">
              <w:rPr>
                <w:sz w:val="22"/>
                <w:szCs w:val="22"/>
              </w:rPr>
              <w:t>Гришина И.А.</w:t>
            </w:r>
          </w:p>
        </w:tc>
      </w:tr>
      <w:bookmarkEnd w:id="1"/>
    </w:tbl>
    <w:p w:rsidR="00A32916" w:rsidRPr="00B636BC" w:rsidRDefault="00A32916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A32916" w:rsidRPr="00B636BC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489" w:rsidRDefault="00580489">
      <w:r>
        <w:separator/>
      </w:r>
    </w:p>
  </w:endnote>
  <w:endnote w:type="continuationSeparator" w:id="0">
    <w:p w:rsidR="00580489" w:rsidRDefault="00580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636BC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489" w:rsidRDefault="00580489">
      <w:r>
        <w:separator/>
      </w:r>
    </w:p>
  </w:footnote>
  <w:footnote w:type="continuationSeparator" w:id="0">
    <w:p w:rsidR="00580489" w:rsidRDefault="00580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95B4B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3E13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4756B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0489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C4D7E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36BC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29E4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12BA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FD12BA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FD12BA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  <w:style w:type="paragraph" w:customStyle="1" w:styleId="af5">
    <w:name w:val="Знак"/>
    <w:basedOn w:val="a"/>
    <w:rsid w:val="00FD12BA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styleId="af6">
    <w:name w:val="Normal (Web)"/>
    <w:basedOn w:val="a"/>
    <w:rsid w:val="00FD12BA"/>
    <w:pPr>
      <w:widowControl/>
      <w:autoSpaceDE/>
      <w:autoSpaceDN/>
      <w:adjustRightInd/>
      <w:spacing w:after="15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7</cp:revision>
  <cp:lastPrinted>2010-12-16T07:47:00Z</cp:lastPrinted>
  <dcterms:created xsi:type="dcterms:W3CDTF">2023-05-17T02:49:00Z</dcterms:created>
  <dcterms:modified xsi:type="dcterms:W3CDTF">2023-05-17T02:56:00Z</dcterms:modified>
</cp:coreProperties>
</file>