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AD61A6">
      <w:pPr>
        <w:tabs>
          <w:tab w:val="left" w:pos="567"/>
        </w:tabs>
        <w:jc w:val="right"/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8B532A" w:rsidRDefault="00AB1790" w:rsidP="00AB1790">
      <w:pPr>
        <w:jc w:val="center"/>
        <w:rPr>
          <w:bCs/>
        </w:rPr>
      </w:pPr>
    </w:p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U21000003100000000103-1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EB02E6">
        <w:t>17.05.2023 05:10:34</w:t>
      </w:r>
    </w:p>
    <w:p w:rsidR="00AB1790" w:rsidRPr="008B532A" w:rsidRDefault="00AB1790" w:rsidP="00AB1790">
      <w:pPr>
        <w:jc w:val="center"/>
        <w:rPr>
          <w:iCs/>
        </w:rPr>
      </w:pPr>
    </w:p>
    <w:p w:rsidR="00CA6D2E" w:rsidRPr="004B42D5" w:rsidRDefault="00CA6D2E" w:rsidP="00CA6D2E">
      <w:pPr>
        <w:jc w:val="both"/>
        <w:rPr>
          <w:bCs/>
          <w:sz w:val="22"/>
          <w:szCs w:val="22"/>
        </w:rPr>
      </w:pPr>
      <w:proofErr w:type="gramStart"/>
      <w:r w:rsidRPr="004B42D5">
        <w:rPr>
          <w:sz w:val="22"/>
          <w:szCs w:val="22"/>
        </w:rPr>
        <w:t>Открытый</w:t>
      </w:r>
      <w:r w:rsidRPr="004B42D5">
        <w:rPr>
          <w:iCs/>
          <w:sz w:val="22"/>
          <w:szCs w:val="22"/>
        </w:rPr>
        <w:t xml:space="preserve"> </w:t>
      </w:r>
      <w:r w:rsidRPr="004B42D5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4B42D5">
        <w:rPr>
          <w:color w:val="222222"/>
          <w:sz w:val="22"/>
          <w:szCs w:val="22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 w:rsidRPr="004B42D5">
        <w:rPr>
          <w:rFonts w:eastAsia="Calibri"/>
          <w:bCs/>
          <w:color w:val="000000"/>
          <w:sz w:val="22"/>
          <w:szCs w:val="22"/>
          <w:lang w:eastAsia="en-US"/>
        </w:rPr>
        <w:t>на электронной торговой площадке rts-tender.ru</w:t>
      </w:r>
      <w:r w:rsidRPr="004B42D5">
        <w:rPr>
          <w:color w:val="222222"/>
          <w:sz w:val="22"/>
          <w:szCs w:val="22"/>
          <w:shd w:val="clear" w:color="auto" w:fill="FFFFFF"/>
        </w:rPr>
        <w:t>, утвержденной председателем МКУ «КИО г. Белогорск» от 1</w:t>
      </w:r>
      <w:r>
        <w:rPr>
          <w:color w:val="222222"/>
          <w:sz w:val="22"/>
          <w:szCs w:val="22"/>
          <w:shd w:val="clear" w:color="auto" w:fill="FFFFFF"/>
        </w:rPr>
        <w:t>9.04.</w:t>
      </w:r>
      <w:r w:rsidRPr="004B42D5">
        <w:rPr>
          <w:color w:val="222222"/>
          <w:sz w:val="22"/>
          <w:szCs w:val="22"/>
          <w:shd w:val="clear" w:color="auto" w:fill="FFFFFF"/>
        </w:rPr>
        <w:t>2023.</w:t>
      </w:r>
    </w:p>
    <w:p w:rsidR="00AB1790" w:rsidRPr="008B532A" w:rsidRDefault="00AB1790" w:rsidP="00AB1790">
      <w:pPr>
        <w:jc w:val="center"/>
        <w:rPr>
          <w:i/>
          <w:iCs/>
        </w:rPr>
      </w:pPr>
    </w:p>
    <w:p w:rsidR="00CA6D2E" w:rsidRPr="00943FA6" w:rsidRDefault="00AB1790" w:rsidP="00CA6D2E">
      <w:pPr>
        <w:tabs>
          <w:tab w:val="left" w:pos="1134"/>
        </w:tabs>
        <w:jc w:val="both"/>
        <w:rPr>
          <w:b/>
        </w:rPr>
      </w:pPr>
      <w:r w:rsidRPr="008B532A">
        <w:rPr>
          <w:b/>
          <w:spacing w:val="-2"/>
        </w:rPr>
        <w:t>1.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 xml:space="preserve"> Предмет  аукциона в электронной форме: </w:t>
      </w:r>
      <w:r w:rsidRPr="00CA6D2E">
        <w:rPr>
          <w:b/>
          <w:spacing w:val="-2"/>
        </w:rPr>
        <w:t>аукцион на право заключения договора аренды недвижимого имущества</w:t>
      </w:r>
      <w:r w:rsidR="00CA6D2E" w:rsidRPr="00CA6D2E">
        <w:rPr>
          <w:b/>
          <w:spacing w:val="-2"/>
        </w:rPr>
        <w:t>:</w:t>
      </w:r>
      <w:r w:rsidR="00CA6D2E">
        <w:rPr>
          <w:spacing w:val="-2"/>
        </w:rPr>
        <w:t xml:space="preserve"> </w:t>
      </w:r>
      <w:r w:rsidR="00CA6D2E" w:rsidRPr="00943FA6">
        <w:t>право заключения договора аренды нежилого помещения</w:t>
      </w:r>
      <w:r w:rsidR="00CA6D2E" w:rsidRPr="00943FA6">
        <w:rPr>
          <w:bCs/>
        </w:rPr>
        <w:t xml:space="preserve"> </w:t>
      </w:r>
      <w:r w:rsidR="00CA6D2E">
        <w:rPr>
          <w:bCs/>
        </w:rPr>
        <w:t>(</w:t>
      </w:r>
      <w:r w:rsidR="00CA6D2E" w:rsidRPr="00D26522">
        <w:t xml:space="preserve">этаж </w:t>
      </w:r>
      <w:r w:rsidR="00CA6D2E">
        <w:t>подвал) кадастровый номер 28:02:000132:228, рас</w:t>
      </w:r>
      <w:r w:rsidR="00CA6D2E" w:rsidRPr="00D26522">
        <w:t>положенное</w:t>
      </w:r>
      <w:r w:rsidR="00CA6D2E">
        <w:t xml:space="preserve"> по адресу: Амурская область, г. Белогорск, </w:t>
      </w:r>
      <w:r w:rsidR="00CA6D2E" w:rsidRPr="008453C4">
        <w:t xml:space="preserve">ул. </w:t>
      </w:r>
      <w:r w:rsidR="00CA6D2E">
        <w:t>1-я Вокзальная, д. 11 площадью 383</w:t>
      </w:r>
      <w:r w:rsidR="00CA6D2E" w:rsidRPr="008453C4">
        <w:t xml:space="preserve"> </w:t>
      </w:r>
      <w:proofErr w:type="spellStart"/>
      <w:r w:rsidR="00CA6D2E" w:rsidRPr="008453C4">
        <w:t>кв.м</w:t>
      </w:r>
      <w:proofErr w:type="spellEnd"/>
      <w:r w:rsidR="00CA6D2E" w:rsidRPr="008453C4">
        <w:t>.</w:t>
      </w:r>
      <w:r w:rsidR="00CA6D2E" w:rsidRPr="008453C4">
        <w:rPr>
          <w:bCs/>
        </w:rPr>
        <w:t xml:space="preserve"> </w:t>
      </w:r>
      <w:r w:rsidR="00CA6D2E">
        <w:rPr>
          <w:bCs/>
        </w:rPr>
        <w:t xml:space="preserve"> Здание выполнено из кирпича и железобетонных конструкций. Год постройки- 1964. </w:t>
      </w:r>
      <w:r w:rsidR="00CA6D2E" w:rsidRPr="008453C4">
        <w:rPr>
          <w:bCs/>
        </w:rPr>
        <w:t>К зданию подведены: отопление,  водо</w:t>
      </w:r>
      <w:r w:rsidR="00CA6D2E">
        <w:rPr>
          <w:bCs/>
        </w:rPr>
        <w:t xml:space="preserve">снабжение и водоотведение </w:t>
      </w:r>
      <w:r w:rsidR="00CA6D2E" w:rsidRPr="008453C4">
        <w:rPr>
          <w:bCs/>
        </w:rPr>
        <w:t>от центральных сетей города</w:t>
      </w:r>
      <w:r w:rsidR="00CA6D2E">
        <w:rPr>
          <w:bCs/>
        </w:rPr>
        <w:t>, в помещении водоснабжение, водоотведение отсутствуют, электроснабжение – неисправно; вход в помещение через магазин на 1 этаже.</w:t>
      </w:r>
    </w:p>
    <w:p w:rsidR="00AB1790" w:rsidRPr="00CA6D2E" w:rsidRDefault="00AB1790" w:rsidP="00AB1790">
      <w:pPr>
        <w:jc w:val="both"/>
      </w:pPr>
    </w:p>
    <w:p w:rsidR="006139D7" w:rsidRPr="00EB02E6" w:rsidRDefault="006139D7" w:rsidP="006139D7">
      <w:pPr>
        <w:jc w:val="both"/>
        <w:rPr>
          <w:i/>
        </w:rPr>
      </w:pPr>
      <w:r>
        <w:rPr>
          <w:b/>
          <w:spacing w:val="-2"/>
        </w:rPr>
        <w:t>2.  Продавец:</w:t>
      </w:r>
      <w: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EB02E6">
        <w:t>.</w:t>
      </w:r>
    </w:p>
    <w:p w:rsidR="00295B70" w:rsidRDefault="00295B70" w:rsidP="00AB1790">
      <w:pPr>
        <w:jc w:val="both"/>
        <w:rPr>
          <w:b/>
          <w:spacing w:val="-2"/>
        </w:rPr>
      </w:pPr>
    </w:p>
    <w:p w:rsidR="00AB1790" w:rsidRPr="008B532A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EB02E6">
        <w:t xml:space="preserve">МКУ "КИО г. </w:t>
      </w:r>
      <w:proofErr w:type="spellStart"/>
      <w:r w:rsidRPr="00EB02E6">
        <w:t>Белогорск"</w:t>
      </w:r>
      <w:proofErr w:type="gramStart"/>
      <w:r w:rsidRPr="008B532A">
        <w:rPr>
          <w:i/>
        </w:rPr>
        <w:t>,</w:t>
      </w:r>
      <w:r w:rsidRPr="00EB02E6">
        <w:rPr>
          <w:i/>
        </w:rPr>
        <w:t>Ю</w:t>
      </w:r>
      <w:proofErr w:type="gramEnd"/>
      <w:r w:rsidRPr="00EB02E6">
        <w:rPr>
          <w:i/>
        </w:rPr>
        <w:t>ридический</w:t>
      </w:r>
      <w:proofErr w:type="spellEnd"/>
      <w:r w:rsidRPr="00EB02E6">
        <w:rPr>
          <w:i/>
        </w:rPr>
        <w:t xml:space="preserve">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</w:p>
    <w:p w:rsidR="00295B70" w:rsidRDefault="00295B70" w:rsidP="00AB1790">
      <w:pPr>
        <w:jc w:val="both"/>
      </w:pPr>
    </w:p>
    <w:p w:rsidR="00AB1790" w:rsidRPr="008B532A" w:rsidRDefault="00206980" w:rsidP="00AB1790">
      <w:pPr>
        <w:jc w:val="both"/>
        <w:rPr>
          <w:bCs/>
        </w:rPr>
      </w:pPr>
      <w:r w:rsidRPr="00F56A47">
        <w:t>4.</w:t>
      </w:r>
      <w:r w:rsidR="00405C3B">
        <w:t xml:space="preserve"> </w:t>
      </w:r>
      <w:r w:rsidR="00AB1790" w:rsidRPr="00F56A47">
        <w:t>Извещение</w:t>
      </w:r>
      <w:r w:rsidR="00AB1790" w:rsidRPr="008B532A">
        <w:t xml:space="preserve">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8B532A">
        <w:t>размещены</w:t>
      </w:r>
      <w:proofErr w:type="gramEnd"/>
      <w:r w:rsidR="00AB1790" w:rsidRPr="008B532A">
        <w:t xml:space="preserve">  на электронной торговой площадке 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 №  21000003100000000103.</w:t>
      </w:r>
    </w:p>
    <w:p w:rsidR="009A5D2A" w:rsidRDefault="009A5D2A" w:rsidP="009A5D2A">
      <w:pPr>
        <w:jc w:val="both"/>
      </w:pPr>
    </w:p>
    <w:p w:rsidR="009A5D2A" w:rsidRDefault="009A5D2A" w:rsidP="009A5D2A">
      <w:pPr>
        <w:jc w:val="both"/>
      </w:pPr>
      <w: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4C26C1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4C26C1">
              <w:t xml:space="preserve">ИО г. </w:t>
            </w:r>
            <w:bookmarkStart w:id="0" w:name="_GoBack"/>
            <w:bookmarkEnd w:id="0"/>
            <w:r w:rsidRPr="003C661B">
              <w:t>Белогорск"</w:t>
            </w:r>
          </w:p>
        </w:tc>
      </w:tr>
    </w:tbl>
    <w:p w:rsidR="009A5D2A" w:rsidRDefault="009A5D2A" w:rsidP="009A5D2A">
      <w:pPr>
        <w:jc w:val="both"/>
      </w:pPr>
    </w:p>
    <w:p w:rsidR="009A5D2A" w:rsidRDefault="009A5D2A" w:rsidP="009A5D2A">
      <w:pPr>
        <w:jc w:val="both"/>
        <w:rPr>
          <w:bCs/>
        </w:rPr>
      </w:pPr>
      <w:r>
        <w:t xml:space="preserve">5.1.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4C26C1" w:rsidRDefault="009A5D2A" w:rsidP="00CF2C19">
            <w:pPr>
              <w:jc w:val="center"/>
              <w:rPr>
                <w:iCs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lastRenderedPageBreak/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AB1790" w:rsidRPr="00AD3C9F" w:rsidRDefault="009A5D2A" w:rsidP="00AB1790">
      <w:pPr>
        <w:jc w:val="both"/>
      </w:pPr>
      <w:r w:rsidRPr="00AD61A6">
        <w:rPr>
          <w:bCs/>
        </w:rPr>
        <w:t>6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:rsidR="00295B70" w:rsidRDefault="00295B70" w:rsidP="00C02518">
      <w:pPr>
        <w:jc w:val="both"/>
        <w:rPr>
          <w:spacing w:val="-2"/>
        </w:rPr>
      </w:pPr>
    </w:p>
    <w:p w:rsidR="00C02518" w:rsidRPr="00E362DB" w:rsidRDefault="009A5D2A" w:rsidP="00C02518">
      <w:pPr>
        <w:jc w:val="both"/>
        <w:rPr>
          <w:spacing w:val="-2"/>
        </w:rPr>
      </w:pPr>
      <w:r w:rsidRPr="00AD61A6">
        <w:rPr>
          <w:spacing w:val="-2"/>
        </w:rPr>
        <w:t>7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15.05.2023 11:00:00 не подана ни одна заявка</w:t>
      </w:r>
      <w:r w:rsidR="00C02518">
        <w:rPr>
          <w:spacing w:val="-2"/>
        </w:rPr>
        <w:t>.</w:t>
      </w:r>
    </w:p>
    <w:p w:rsidR="00295B70" w:rsidRDefault="00295B70" w:rsidP="00C02518">
      <w:pPr>
        <w:shd w:val="clear" w:color="auto" w:fill="FFFFFF"/>
        <w:tabs>
          <w:tab w:val="left" w:pos="6795"/>
        </w:tabs>
        <w:jc w:val="both"/>
      </w:pPr>
    </w:p>
    <w:p w:rsidR="00CA6D2E" w:rsidRDefault="009A5D2A" w:rsidP="00CA6D2E">
      <w:pPr>
        <w:shd w:val="clear" w:color="auto" w:fill="FFFFFF"/>
        <w:tabs>
          <w:tab w:val="left" w:pos="6795"/>
        </w:tabs>
        <w:jc w:val="both"/>
      </w:pPr>
      <w:r>
        <w:t>8</w:t>
      </w:r>
      <w:r w:rsidR="00C02518" w:rsidRPr="00E362DB">
        <w:t xml:space="preserve">. </w:t>
      </w:r>
      <w:r w:rsidR="00CA6D2E">
        <w:t>Лоты, выделенные в отдельные процедуры:</w:t>
      </w:r>
      <w:r w:rsidR="00CA6D2E">
        <w:t xml:space="preserve"> нет</w:t>
      </w:r>
    </w:p>
    <w:p w:rsidR="00CA6D2E" w:rsidRDefault="00CA6D2E" w:rsidP="00CA6D2E">
      <w:pPr>
        <w:shd w:val="clear" w:color="auto" w:fill="FFFFFF"/>
        <w:tabs>
          <w:tab w:val="left" w:pos="6795"/>
        </w:tabs>
        <w:jc w:val="both"/>
      </w:pPr>
    </w:p>
    <w:p w:rsidR="00AB1790" w:rsidRDefault="00CA6D2E" w:rsidP="00C02518">
      <w:pPr>
        <w:shd w:val="clear" w:color="auto" w:fill="FFFFFF"/>
        <w:tabs>
          <w:tab w:val="left" w:pos="6795"/>
        </w:tabs>
        <w:jc w:val="both"/>
      </w:pPr>
      <w:r>
        <w:t xml:space="preserve">9. </w:t>
      </w:r>
      <w:r w:rsidRPr="00CA6D2E">
        <w:rPr>
          <w:b/>
        </w:rPr>
        <w:t>Решение комиссии</w:t>
      </w:r>
      <w:r>
        <w:t xml:space="preserve">: </w:t>
      </w:r>
      <w:r w:rsidR="00C02518" w:rsidRPr="00E362DB">
        <w:t xml:space="preserve">В связи с тем, что до окончания срока подачи заявок не была подана ни одна заявка на участие в </w:t>
      </w:r>
      <w:r w:rsidR="00C02518">
        <w:t xml:space="preserve"> аукционе</w:t>
      </w:r>
      <w:r w:rsidR="00C02518" w:rsidRPr="00E362DB">
        <w:t xml:space="preserve">, </w:t>
      </w:r>
      <w:r w:rsidR="00C02518">
        <w:t>аукцион</w:t>
      </w:r>
      <w:r w:rsidR="00C02518" w:rsidRPr="00E362DB">
        <w:t xml:space="preserve">  признает</w:t>
      </w:r>
      <w:r w:rsidR="00B00062">
        <w:t>ся несостоявшимся</w:t>
      </w:r>
      <w:r w:rsidR="007D44BE" w:rsidRPr="008B532A">
        <w:t xml:space="preserve">. </w:t>
      </w:r>
      <w:r w:rsidR="00AB1790" w:rsidRPr="008B532A">
        <w:t xml:space="preserve"> </w:t>
      </w:r>
    </w:p>
    <w:p w:rsidR="00295B70" w:rsidRDefault="00295B70" w:rsidP="00A32916">
      <w:pPr>
        <w:shd w:val="clear" w:color="auto" w:fill="FFFFFF"/>
        <w:tabs>
          <w:tab w:val="left" w:pos="6795"/>
        </w:tabs>
        <w:jc w:val="both"/>
      </w:pPr>
    </w:p>
    <w:p w:rsidR="00A32916" w:rsidRDefault="00CA6D2E" w:rsidP="00A32916">
      <w:pPr>
        <w:shd w:val="clear" w:color="auto" w:fill="FFFFFF"/>
        <w:tabs>
          <w:tab w:val="left" w:pos="6795"/>
        </w:tabs>
        <w:jc w:val="both"/>
      </w:pPr>
      <w:r>
        <w:t>«За решение» - 4 голоса</w:t>
      </w:r>
    </w:p>
    <w:p w:rsidR="00CA6D2E" w:rsidRDefault="00CA6D2E" w:rsidP="00A32916">
      <w:pPr>
        <w:shd w:val="clear" w:color="auto" w:fill="FFFFFF"/>
        <w:tabs>
          <w:tab w:val="left" w:pos="6795"/>
        </w:tabs>
        <w:jc w:val="both"/>
      </w:pPr>
      <w:r>
        <w:t>«Против решения» - нет голосов</w:t>
      </w:r>
    </w:p>
    <w:p w:rsidR="00CA6D2E" w:rsidRDefault="00CA6D2E" w:rsidP="00A32916">
      <w:pPr>
        <w:shd w:val="clear" w:color="auto" w:fill="FFFFFF"/>
        <w:tabs>
          <w:tab w:val="left" w:pos="6795"/>
        </w:tabs>
        <w:jc w:val="both"/>
      </w:pPr>
      <w:r>
        <w:t>«Воздержался» - нет голосов</w:t>
      </w:r>
    </w:p>
    <w:p w:rsidR="00F621FB" w:rsidRPr="005538E6" w:rsidRDefault="00F621FB" w:rsidP="00F621FB">
      <w:pPr>
        <w:jc w:val="both"/>
        <w:rPr>
          <w:color w:val="000000"/>
        </w:rPr>
      </w:pPr>
    </w:p>
    <w:p w:rsidR="00F621FB" w:rsidRPr="005538E6" w:rsidRDefault="00F621FB" w:rsidP="00F621FB">
      <w:pPr>
        <w:jc w:val="both"/>
        <w:rPr>
          <w:color w:val="000000"/>
        </w:rPr>
      </w:pPr>
      <w:bookmarkStart w:id="1" w:name="_Hlk510627668"/>
      <w:r w:rsidRPr="005538E6">
        <w:rPr>
          <w:color w:val="000000"/>
        </w:rPr>
        <w:t>Подписи членов комиссии:</w:t>
      </w:r>
    </w:p>
    <w:p w:rsidR="00F621FB" w:rsidRPr="005538E6" w:rsidRDefault="00F621FB" w:rsidP="00F621FB">
      <w:pPr>
        <w:jc w:val="both"/>
        <w:rPr>
          <w:color w:val="000000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proofErr w:type="spellStart"/>
            <w:r w:rsidRPr="005538E6">
              <w:t>Шапран</w:t>
            </w:r>
            <w:proofErr w:type="spellEnd"/>
            <w:r w:rsidRPr="005538E6">
              <w:t xml:space="preserve"> А.И.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Бутусова Т.В.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Иванова Н.А.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Гришина И.А.</w:t>
            </w:r>
          </w:p>
        </w:tc>
      </w:tr>
      <w:bookmarkEnd w:id="1"/>
    </w:tbl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705" w:rsidRDefault="00EE6705">
      <w:r>
        <w:separator/>
      </w:r>
    </w:p>
  </w:endnote>
  <w:endnote w:type="continuationSeparator" w:id="0">
    <w:p w:rsidR="00EE6705" w:rsidRDefault="00EE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C26C1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705" w:rsidRDefault="00EE6705">
      <w:r>
        <w:separator/>
      </w:r>
    </w:p>
  </w:footnote>
  <w:footnote w:type="continuationSeparator" w:id="0">
    <w:p w:rsidR="00EE6705" w:rsidRDefault="00EE6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26C1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1A6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A6D2E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02E6"/>
    <w:rsid w:val="00EB261C"/>
    <w:rsid w:val="00EB2DAD"/>
    <w:rsid w:val="00EB7CCF"/>
    <w:rsid w:val="00EC71C8"/>
    <w:rsid w:val="00EC7C1F"/>
    <w:rsid w:val="00ED4F34"/>
    <w:rsid w:val="00ED5C50"/>
    <w:rsid w:val="00EE6705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CA6D2E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CA6D2E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2023-05-17T02:11:00Z</dcterms:created>
  <dcterms:modified xsi:type="dcterms:W3CDTF">2023-05-17T02:16:00Z</dcterms:modified>
</cp:coreProperties>
</file>