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A94CDC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U21000003100000000092-1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A94CDC">
        <w:t>19.04.2023 04:46:04</w:t>
      </w:r>
    </w:p>
    <w:p w:rsidR="00AB1790" w:rsidRPr="008B532A" w:rsidRDefault="00AB1790" w:rsidP="00AB1790">
      <w:pPr>
        <w:jc w:val="center"/>
        <w:rPr>
          <w:iCs/>
        </w:rPr>
      </w:pPr>
    </w:p>
    <w:p w:rsidR="005621AF" w:rsidRPr="00D43C9C" w:rsidRDefault="00D23EE1" w:rsidP="005621AF">
      <w:pPr>
        <w:jc w:val="both"/>
        <w:rPr>
          <w:iCs/>
          <w:sz w:val="22"/>
          <w:szCs w:val="22"/>
        </w:rPr>
      </w:pPr>
      <w:proofErr w:type="gramStart"/>
      <w:r w:rsidRPr="005621AF">
        <w:rPr>
          <w:sz w:val="22"/>
          <w:szCs w:val="22"/>
        </w:rPr>
        <w:t xml:space="preserve">Открытый </w:t>
      </w:r>
      <w:r w:rsidRPr="005621AF">
        <w:rPr>
          <w:iCs/>
          <w:sz w:val="22"/>
          <w:szCs w:val="22"/>
        </w:rPr>
        <w:t>а</w:t>
      </w:r>
      <w:r w:rsidR="00AB1790" w:rsidRPr="005621AF">
        <w:rPr>
          <w:iCs/>
          <w:sz w:val="22"/>
          <w:szCs w:val="22"/>
        </w:rPr>
        <w:t xml:space="preserve">укцион  в электронной форме проводится в соответствии с </w:t>
      </w:r>
      <w:r w:rsidR="005621AF" w:rsidRPr="005621AF">
        <w:rPr>
          <w:color w:val="000000"/>
          <w:sz w:val="22"/>
          <w:szCs w:val="22"/>
        </w:rPr>
        <w:t xml:space="preserve">Федеральным законом от </w:t>
      </w:r>
      <w:r w:rsidR="005621AF" w:rsidRPr="00D43C9C">
        <w:rPr>
          <w:color w:val="000000"/>
          <w:sz w:val="22"/>
          <w:szCs w:val="22"/>
        </w:rPr>
        <w:t xml:space="preserve">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5621AF" w:rsidRPr="00D43C9C">
        <w:rPr>
          <w:sz w:val="22"/>
          <w:szCs w:val="22"/>
        </w:rPr>
        <w:t>Решение</w:t>
      </w:r>
      <w:r w:rsidR="005621AF" w:rsidRPr="00D43C9C">
        <w:rPr>
          <w:sz w:val="22"/>
          <w:szCs w:val="22"/>
        </w:rPr>
        <w:t>м</w:t>
      </w:r>
      <w:r w:rsidR="005621AF" w:rsidRPr="00D43C9C">
        <w:rPr>
          <w:sz w:val="22"/>
          <w:szCs w:val="22"/>
        </w:rPr>
        <w:t xml:space="preserve">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5621AF" w:rsidRPr="00D43C9C">
        <w:rPr>
          <w:sz w:val="22"/>
          <w:szCs w:val="22"/>
        </w:rPr>
        <w:t>»</w:t>
      </w:r>
      <w:r w:rsidR="005621AF" w:rsidRPr="00D43C9C">
        <w:rPr>
          <w:sz w:val="22"/>
          <w:szCs w:val="22"/>
        </w:rPr>
        <w:t>, а также на основании</w:t>
      </w:r>
      <w:r w:rsidR="005621AF" w:rsidRPr="00D43C9C">
        <w:rPr>
          <w:sz w:val="22"/>
          <w:szCs w:val="22"/>
        </w:rPr>
        <w:t xml:space="preserve"> </w:t>
      </w:r>
      <w:r w:rsidR="005621AF" w:rsidRPr="00D43C9C">
        <w:rPr>
          <w:color w:val="000000"/>
          <w:sz w:val="22"/>
          <w:szCs w:val="22"/>
        </w:rPr>
        <w:t>план</w:t>
      </w:r>
      <w:r w:rsidR="005621AF" w:rsidRPr="00D43C9C">
        <w:rPr>
          <w:color w:val="000000"/>
          <w:sz w:val="22"/>
          <w:szCs w:val="22"/>
        </w:rPr>
        <w:t>а</w:t>
      </w:r>
      <w:r w:rsidR="005621AF" w:rsidRPr="00D43C9C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автобус </w:t>
      </w:r>
      <w:r w:rsidR="005621AF" w:rsidRPr="00D43C9C">
        <w:rPr>
          <w:sz w:val="22"/>
          <w:szCs w:val="22"/>
          <w:lang w:val="en-US"/>
        </w:rPr>
        <w:t>DAEWOO</w:t>
      </w:r>
      <w:r w:rsidR="005621AF" w:rsidRPr="00D43C9C">
        <w:rPr>
          <w:sz w:val="22"/>
          <w:szCs w:val="22"/>
        </w:rPr>
        <w:t xml:space="preserve"> </w:t>
      </w:r>
      <w:r w:rsidR="005621AF" w:rsidRPr="00D43C9C">
        <w:rPr>
          <w:sz w:val="22"/>
          <w:szCs w:val="22"/>
          <w:lang w:val="en-US"/>
        </w:rPr>
        <w:t>BH</w:t>
      </w:r>
      <w:r w:rsidR="005621AF" w:rsidRPr="00D43C9C">
        <w:rPr>
          <w:sz w:val="22"/>
          <w:szCs w:val="22"/>
        </w:rPr>
        <w:t>120</w:t>
      </w:r>
      <w:r w:rsidR="005621AF" w:rsidRPr="00D43C9C">
        <w:rPr>
          <w:sz w:val="22"/>
          <w:szCs w:val="22"/>
          <w:lang w:val="en-US"/>
        </w:rPr>
        <w:t>F</w:t>
      </w:r>
      <w:r w:rsidR="005621AF" w:rsidRPr="00D43C9C">
        <w:rPr>
          <w:color w:val="000000"/>
          <w:sz w:val="22"/>
          <w:szCs w:val="22"/>
        </w:rPr>
        <w:t>, утвержденн</w:t>
      </w:r>
      <w:r w:rsidR="005621AF" w:rsidRPr="00D43C9C">
        <w:rPr>
          <w:color w:val="000000"/>
          <w:sz w:val="22"/>
          <w:szCs w:val="22"/>
        </w:rPr>
        <w:t>ого</w:t>
      </w:r>
      <w:r w:rsidR="005621AF" w:rsidRPr="00D43C9C">
        <w:rPr>
          <w:color w:val="000000"/>
          <w:sz w:val="22"/>
          <w:szCs w:val="22"/>
        </w:rPr>
        <w:t xml:space="preserve"> Главой муниципального образования г. Белогорск от 16.03.2023.</w:t>
      </w:r>
    </w:p>
    <w:p w:rsidR="00AB1790" w:rsidRPr="00D43C9C" w:rsidRDefault="00AB1790" w:rsidP="00AB1790">
      <w:pPr>
        <w:jc w:val="center"/>
        <w:rPr>
          <w:i/>
          <w:iCs/>
          <w:sz w:val="22"/>
          <w:szCs w:val="22"/>
        </w:rPr>
      </w:pPr>
    </w:p>
    <w:p w:rsidR="00D43C9C" w:rsidRPr="00D43C9C" w:rsidRDefault="00AB1790" w:rsidP="00D43C9C">
      <w:pPr>
        <w:jc w:val="both"/>
        <w:rPr>
          <w:color w:val="000000"/>
          <w:sz w:val="22"/>
          <w:szCs w:val="22"/>
        </w:rPr>
      </w:pPr>
      <w:r w:rsidRPr="00D43C9C">
        <w:rPr>
          <w:b/>
          <w:spacing w:val="-2"/>
          <w:sz w:val="22"/>
          <w:szCs w:val="22"/>
        </w:rPr>
        <w:t>1.</w:t>
      </w:r>
      <w:r w:rsidR="00405C3B" w:rsidRPr="00D43C9C">
        <w:rPr>
          <w:b/>
          <w:spacing w:val="-2"/>
          <w:sz w:val="22"/>
          <w:szCs w:val="22"/>
        </w:rPr>
        <w:t xml:space="preserve"> </w:t>
      </w:r>
      <w:r w:rsidRPr="00D43C9C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автотранспорта на электронном аукционе</w:t>
      </w:r>
      <w:r w:rsidR="00D43C9C" w:rsidRPr="00D43C9C">
        <w:rPr>
          <w:b/>
          <w:spacing w:val="-2"/>
          <w:sz w:val="22"/>
          <w:szCs w:val="22"/>
        </w:rPr>
        <w:t>:</w:t>
      </w:r>
      <w:r w:rsidR="00D43C9C" w:rsidRPr="00D43C9C">
        <w:rPr>
          <w:sz w:val="22"/>
          <w:szCs w:val="22"/>
        </w:rPr>
        <w:t xml:space="preserve"> </w:t>
      </w:r>
      <w:r w:rsidR="00D43C9C" w:rsidRPr="00D43C9C">
        <w:rPr>
          <w:sz w:val="22"/>
          <w:szCs w:val="22"/>
        </w:rPr>
        <w:t xml:space="preserve">Автобус </w:t>
      </w:r>
      <w:r w:rsidR="00D43C9C" w:rsidRPr="00D43C9C">
        <w:rPr>
          <w:sz w:val="22"/>
          <w:szCs w:val="22"/>
          <w:lang w:val="en-US"/>
        </w:rPr>
        <w:t>DAEWOO</w:t>
      </w:r>
      <w:r w:rsidR="00D43C9C" w:rsidRPr="00D43C9C">
        <w:rPr>
          <w:sz w:val="22"/>
          <w:szCs w:val="22"/>
        </w:rPr>
        <w:t xml:space="preserve"> </w:t>
      </w:r>
      <w:r w:rsidR="00D43C9C" w:rsidRPr="00D43C9C">
        <w:rPr>
          <w:sz w:val="22"/>
          <w:szCs w:val="22"/>
          <w:lang w:val="en-US"/>
        </w:rPr>
        <w:t>BH</w:t>
      </w:r>
      <w:r w:rsidR="00D43C9C" w:rsidRPr="00D43C9C">
        <w:rPr>
          <w:sz w:val="22"/>
          <w:szCs w:val="22"/>
        </w:rPr>
        <w:t>120</w:t>
      </w:r>
      <w:r w:rsidR="00D43C9C" w:rsidRPr="00D43C9C">
        <w:rPr>
          <w:sz w:val="22"/>
          <w:szCs w:val="22"/>
          <w:lang w:val="en-US"/>
        </w:rPr>
        <w:t>F</w:t>
      </w:r>
      <w:r w:rsidR="00D43C9C" w:rsidRPr="00D43C9C">
        <w:rPr>
          <w:sz w:val="22"/>
          <w:szCs w:val="22"/>
        </w:rPr>
        <w:t xml:space="preserve">; </w:t>
      </w:r>
      <w:r w:rsidR="00D43C9C" w:rsidRPr="00D43C9C">
        <w:rPr>
          <w:sz w:val="22"/>
          <w:szCs w:val="22"/>
          <w:lang w:val="en-US"/>
        </w:rPr>
        <w:t>B</w:t>
      </w:r>
      <w:r w:rsidR="00D43C9C" w:rsidRPr="00D43C9C">
        <w:rPr>
          <w:sz w:val="22"/>
          <w:szCs w:val="22"/>
        </w:rPr>
        <w:t>492</w:t>
      </w:r>
      <w:r w:rsidR="00D43C9C" w:rsidRPr="00D43C9C">
        <w:rPr>
          <w:sz w:val="22"/>
          <w:szCs w:val="22"/>
          <w:lang w:val="en-US"/>
        </w:rPr>
        <w:t>TP</w:t>
      </w:r>
      <w:r w:rsidR="00D43C9C" w:rsidRPr="00D43C9C">
        <w:rPr>
          <w:sz w:val="22"/>
          <w:szCs w:val="22"/>
        </w:rPr>
        <w:t xml:space="preserve">28, идентификационный номер: </w:t>
      </w:r>
      <w:r w:rsidR="00D43C9C" w:rsidRPr="00D43C9C">
        <w:rPr>
          <w:sz w:val="22"/>
          <w:szCs w:val="22"/>
          <w:lang w:val="en-US"/>
        </w:rPr>
        <w:t>KL</w:t>
      </w:r>
      <w:r w:rsidR="00D43C9C" w:rsidRPr="00D43C9C">
        <w:rPr>
          <w:sz w:val="22"/>
          <w:szCs w:val="22"/>
        </w:rPr>
        <w:t>5</w:t>
      </w:r>
      <w:r w:rsidR="00D43C9C" w:rsidRPr="00D43C9C">
        <w:rPr>
          <w:sz w:val="22"/>
          <w:szCs w:val="22"/>
          <w:lang w:val="en-US"/>
        </w:rPr>
        <w:t>US</w:t>
      </w:r>
      <w:r w:rsidR="00D43C9C" w:rsidRPr="00D43C9C">
        <w:rPr>
          <w:sz w:val="22"/>
          <w:szCs w:val="22"/>
        </w:rPr>
        <w:t>65</w:t>
      </w:r>
      <w:r w:rsidR="00D43C9C" w:rsidRPr="00D43C9C">
        <w:rPr>
          <w:sz w:val="22"/>
          <w:szCs w:val="22"/>
          <w:lang w:val="en-US"/>
        </w:rPr>
        <w:t>RECU</w:t>
      </w:r>
      <w:r w:rsidR="00D43C9C" w:rsidRPr="00D43C9C">
        <w:rPr>
          <w:sz w:val="22"/>
          <w:szCs w:val="22"/>
        </w:rPr>
        <w:t>006832, год изготовления: 2012; модель, номер двигателя</w:t>
      </w:r>
      <w:r w:rsidR="00D43C9C" w:rsidRPr="00D43C9C">
        <w:rPr>
          <w:sz w:val="22"/>
          <w:szCs w:val="22"/>
        </w:rPr>
        <w:t xml:space="preserve">:  </w:t>
      </w:r>
      <w:r w:rsidR="00D43C9C" w:rsidRPr="00D43C9C">
        <w:rPr>
          <w:sz w:val="22"/>
          <w:szCs w:val="22"/>
          <w:lang w:val="en-US"/>
        </w:rPr>
        <w:t>DV</w:t>
      </w:r>
      <w:r w:rsidR="00D43C9C" w:rsidRPr="00D43C9C">
        <w:rPr>
          <w:sz w:val="22"/>
          <w:szCs w:val="22"/>
        </w:rPr>
        <w:t>11</w:t>
      </w:r>
      <w:r w:rsidR="00D43C9C" w:rsidRPr="00D43C9C">
        <w:rPr>
          <w:sz w:val="22"/>
          <w:szCs w:val="22"/>
          <w:lang w:val="en-US"/>
        </w:rPr>
        <w:t>S</w:t>
      </w:r>
      <w:r w:rsidR="00D43C9C" w:rsidRPr="00D43C9C">
        <w:rPr>
          <w:sz w:val="22"/>
          <w:szCs w:val="22"/>
        </w:rPr>
        <w:t xml:space="preserve"> 101506</w:t>
      </w:r>
      <w:r w:rsidR="00D43C9C" w:rsidRPr="00D43C9C">
        <w:rPr>
          <w:sz w:val="22"/>
          <w:szCs w:val="22"/>
          <w:lang w:val="en-US"/>
        </w:rPr>
        <w:t>BC</w:t>
      </w:r>
      <w:r w:rsidR="00D43C9C" w:rsidRPr="00D43C9C">
        <w:rPr>
          <w:sz w:val="22"/>
          <w:szCs w:val="22"/>
        </w:rPr>
        <w:t>; номер кузова: отсутствует, цвет кузова: белый</w:t>
      </w:r>
      <w:r w:rsidR="00D43C9C" w:rsidRPr="00D43C9C">
        <w:rPr>
          <w:sz w:val="22"/>
          <w:szCs w:val="22"/>
        </w:rPr>
        <w:t xml:space="preserve">, </w:t>
      </w:r>
      <w:r w:rsidR="00D43C9C" w:rsidRPr="00D43C9C">
        <w:rPr>
          <w:color w:val="000000"/>
          <w:sz w:val="22"/>
          <w:szCs w:val="22"/>
        </w:rPr>
        <w:t>местоположение – Амурская область, город Белогорск,</w:t>
      </w:r>
      <w:r w:rsidR="00D43C9C" w:rsidRPr="00D43C9C">
        <w:rPr>
          <w:color w:val="000000"/>
          <w:sz w:val="22"/>
          <w:szCs w:val="22"/>
        </w:rPr>
        <w:t xml:space="preserve"> </w:t>
      </w:r>
      <w:r w:rsidR="00D43C9C" w:rsidRPr="00D43C9C">
        <w:rPr>
          <w:color w:val="000000"/>
          <w:sz w:val="22"/>
          <w:szCs w:val="22"/>
        </w:rPr>
        <w:t>ул. Гагарина, д. 17.</w:t>
      </w:r>
    </w:p>
    <w:p w:rsidR="00AB1790" w:rsidRPr="00D43C9C" w:rsidRDefault="00AB1790" w:rsidP="00AB1790">
      <w:pPr>
        <w:jc w:val="both"/>
        <w:rPr>
          <w:sz w:val="22"/>
          <w:szCs w:val="22"/>
        </w:rPr>
      </w:pPr>
    </w:p>
    <w:p w:rsidR="00AB1790" w:rsidRPr="00D43C9C" w:rsidRDefault="00AB1790" w:rsidP="00AB1790">
      <w:pPr>
        <w:jc w:val="both"/>
        <w:rPr>
          <w:i/>
          <w:sz w:val="22"/>
          <w:szCs w:val="22"/>
        </w:rPr>
      </w:pPr>
      <w:r w:rsidRPr="00D43C9C">
        <w:rPr>
          <w:b/>
          <w:spacing w:val="-2"/>
          <w:sz w:val="22"/>
          <w:szCs w:val="22"/>
        </w:rPr>
        <w:t xml:space="preserve">2. </w:t>
      </w:r>
      <w:r w:rsidR="00405C3B" w:rsidRPr="00D43C9C">
        <w:rPr>
          <w:b/>
          <w:spacing w:val="-2"/>
          <w:sz w:val="22"/>
          <w:szCs w:val="22"/>
        </w:rPr>
        <w:t xml:space="preserve"> </w:t>
      </w:r>
      <w:r w:rsidR="009F3A42" w:rsidRPr="00D43C9C">
        <w:rPr>
          <w:b/>
          <w:spacing w:val="-2"/>
          <w:sz w:val="22"/>
          <w:szCs w:val="22"/>
        </w:rPr>
        <w:t>Продавец</w:t>
      </w:r>
      <w:r w:rsidRPr="00D43C9C">
        <w:rPr>
          <w:b/>
          <w:spacing w:val="-2"/>
          <w:sz w:val="22"/>
          <w:szCs w:val="22"/>
        </w:rPr>
        <w:t>:</w:t>
      </w:r>
      <w:r w:rsidRPr="00D43C9C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D43C9C">
        <w:rPr>
          <w:sz w:val="22"/>
          <w:szCs w:val="22"/>
        </w:rPr>
        <w:t>.</w:t>
      </w:r>
    </w:p>
    <w:p w:rsidR="00616F21" w:rsidRPr="00D43C9C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D43C9C" w:rsidRDefault="00AB1790" w:rsidP="00AB1790">
      <w:pPr>
        <w:jc w:val="both"/>
        <w:rPr>
          <w:i/>
          <w:sz w:val="22"/>
          <w:szCs w:val="22"/>
          <w:lang w:val="en-US"/>
        </w:rPr>
      </w:pPr>
      <w:r w:rsidRPr="00D43C9C">
        <w:rPr>
          <w:b/>
          <w:spacing w:val="-2"/>
          <w:sz w:val="22"/>
          <w:szCs w:val="22"/>
        </w:rPr>
        <w:t xml:space="preserve">3. </w:t>
      </w:r>
      <w:r w:rsidR="00405C3B" w:rsidRPr="00D43C9C">
        <w:rPr>
          <w:b/>
          <w:spacing w:val="-2"/>
          <w:sz w:val="22"/>
          <w:szCs w:val="22"/>
        </w:rPr>
        <w:t xml:space="preserve"> </w:t>
      </w:r>
      <w:r w:rsidRPr="00D43C9C">
        <w:rPr>
          <w:b/>
          <w:spacing w:val="-2"/>
          <w:sz w:val="22"/>
          <w:szCs w:val="22"/>
        </w:rPr>
        <w:t>Организатор:</w:t>
      </w:r>
      <w:r w:rsidRPr="00D43C9C">
        <w:rPr>
          <w:sz w:val="22"/>
          <w:szCs w:val="22"/>
        </w:rPr>
        <w:t xml:space="preserve"> МКУ "КИО г. </w:t>
      </w:r>
      <w:proofErr w:type="spellStart"/>
      <w:r w:rsidRPr="00D43C9C">
        <w:rPr>
          <w:sz w:val="22"/>
          <w:szCs w:val="22"/>
        </w:rPr>
        <w:t>Белогорск"</w:t>
      </w:r>
      <w:proofErr w:type="gramStart"/>
      <w:r w:rsidRPr="00D43C9C">
        <w:rPr>
          <w:i/>
          <w:sz w:val="22"/>
          <w:szCs w:val="22"/>
        </w:rPr>
        <w:t>,Ю</w:t>
      </w:r>
      <w:proofErr w:type="gramEnd"/>
      <w:r w:rsidRPr="00D43C9C">
        <w:rPr>
          <w:i/>
          <w:sz w:val="22"/>
          <w:szCs w:val="22"/>
        </w:rPr>
        <w:t>ридический</w:t>
      </w:r>
      <w:proofErr w:type="spellEnd"/>
      <w:r w:rsidRPr="00D43C9C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D43C9C">
        <w:rPr>
          <w:i/>
          <w:sz w:val="22"/>
          <w:szCs w:val="22"/>
          <w:lang w:val="en-US"/>
        </w:rPr>
        <w:t>.</w:t>
      </w:r>
    </w:p>
    <w:p w:rsidR="00616F21" w:rsidRPr="00D43C9C" w:rsidRDefault="00616F21" w:rsidP="00AB1790">
      <w:pPr>
        <w:jc w:val="both"/>
        <w:rPr>
          <w:sz w:val="22"/>
          <w:szCs w:val="22"/>
        </w:rPr>
      </w:pPr>
    </w:p>
    <w:p w:rsidR="00DE2B29" w:rsidRPr="00D43C9C" w:rsidRDefault="00DE2B29" w:rsidP="00DE2B29">
      <w:pPr>
        <w:jc w:val="both"/>
        <w:rPr>
          <w:sz w:val="22"/>
          <w:szCs w:val="22"/>
          <w:lang w:val="en-US"/>
        </w:rPr>
      </w:pPr>
      <w:r w:rsidRPr="00D43C9C">
        <w:rPr>
          <w:sz w:val="22"/>
          <w:szCs w:val="22"/>
        </w:rPr>
        <w:t>4. Лоты аукциона:</w:t>
      </w:r>
    </w:p>
    <w:p w:rsidR="00DE2B29" w:rsidRPr="00D43C9C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D43C9C" w:rsidTr="00F51FE3">
        <w:trPr>
          <w:trHeight w:val="230"/>
        </w:trPr>
        <w:tc>
          <w:tcPr>
            <w:tcW w:w="3285" w:type="dxa"/>
            <w:vAlign w:val="center"/>
          </w:tcPr>
          <w:p w:rsidR="00DE2B29" w:rsidRPr="00D43C9C" w:rsidRDefault="00DE2B29" w:rsidP="00F51FE3">
            <w:pPr>
              <w:jc w:val="center"/>
              <w:rPr>
                <w:sz w:val="22"/>
                <w:szCs w:val="22"/>
              </w:rPr>
            </w:pPr>
            <w:r w:rsidRPr="00D43C9C">
              <w:rPr>
                <w:spacing w:val="-2"/>
                <w:sz w:val="22"/>
                <w:szCs w:val="22"/>
              </w:rPr>
              <w:t xml:space="preserve">Номер лота </w:t>
            </w:r>
            <w:r w:rsidRPr="00D43C9C">
              <w:rPr>
                <w:spacing w:val="-2"/>
                <w:sz w:val="22"/>
                <w:szCs w:val="22"/>
                <w:lang w:val="en-US"/>
              </w:rPr>
              <w:t>/</w:t>
            </w:r>
            <w:r w:rsidRPr="00D43C9C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D43C9C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D43C9C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C9C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D43C9C" w:rsidRDefault="00DE2B29" w:rsidP="00F51FE3">
            <w:pPr>
              <w:jc w:val="center"/>
              <w:rPr>
                <w:sz w:val="22"/>
                <w:szCs w:val="22"/>
              </w:rPr>
            </w:pPr>
            <w:r w:rsidRPr="00D43C9C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D43C9C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D43C9C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D43C9C" w:rsidTr="00F51FE3">
        <w:trPr>
          <w:trHeight w:val="230"/>
        </w:trPr>
        <w:tc>
          <w:tcPr>
            <w:tcW w:w="3285" w:type="dxa"/>
          </w:tcPr>
          <w:p w:rsidR="00DE2B29" w:rsidRPr="00D43C9C" w:rsidRDefault="00DE2B29" w:rsidP="00F51FE3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 xml:space="preserve"> № 1 - Автобус DAEWOO BH120F; B492TP28, идентификационный номер: KL5US65RECU006832, год изготовления: 2012; модель, номер двигателя:                            DV11S 101506BC; номер кузова: отсутствует, цвет кузова: </w:t>
            </w:r>
            <w:proofErr w:type="spellStart"/>
            <w:r w:rsidRPr="00D43C9C">
              <w:rPr>
                <w:sz w:val="22"/>
                <w:szCs w:val="22"/>
              </w:rPr>
              <w:t>белый</w:t>
            </w:r>
            <w:proofErr w:type="gramStart"/>
            <w:r w:rsidRPr="00D43C9C">
              <w:rPr>
                <w:sz w:val="22"/>
                <w:szCs w:val="22"/>
              </w:rPr>
              <w:t>.А</w:t>
            </w:r>
            <w:proofErr w:type="gramEnd"/>
            <w:r w:rsidRPr="00D43C9C">
              <w:rPr>
                <w:sz w:val="22"/>
                <w:szCs w:val="22"/>
              </w:rPr>
              <w:t>дрес</w:t>
            </w:r>
            <w:proofErr w:type="spellEnd"/>
            <w:r w:rsidRPr="00D43C9C">
              <w:rPr>
                <w:sz w:val="22"/>
                <w:szCs w:val="22"/>
              </w:rPr>
              <w:t xml:space="preserve">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:rsidR="00DE2B29" w:rsidRPr="00D43C9C" w:rsidRDefault="00DE2B29" w:rsidP="00F51FE3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2 000 000,00 руб.</w:t>
            </w:r>
          </w:p>
        </w:tc>
        <w:tc>
          <w:tcPr>
            <w:tcW w:w="3286" w:type="dxa"/>
          </w:tcPr>
          <w:p w:rsidR="00DE2B29" w:rsidRPr="00D43C9C" w:rsidRDefault="00DE2B29" w:rsidP="00F51FE3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D43C9C" w:rsidRDefault="00DE2B29" w:rsidP="00AB1790">
      <w:pPr>
        <w:jc w:val="both"/>
        <w:rPr>
          <w:sz w:val="22"/>
          <w:szCs w:val="22"/>
        </w:rPr>
      </w:pPr>
    </w:p>
    <w:p w:rsidR="00AB1790" w:rsidRPr="00D43C9C" w:rsidRDefault="00DE2B29" w:rsidP="00AB1790">
      <w:pPr>
        <w:jc w:val="both"/>
        <w:rPr>
          <w:bCs/>
          <w:sz w:val="22"/>
          <w:szCs w:val="22"/>
        </w:rPr>
      </w:pPr>
      <w:r w:rsidRPr="00D43C9C">
        <w:rPr>
          <w:sz w:val="22"/>
          <w:szCs w:val="22"/>
        </w:rPr>
        <w:t>5</w:t>
      </w:r>
      <w:r w:rsidR="00206980" w:rsidRPr="00D43C9C">
        <w:rPr>
          <w:sz w:val="22"/>
          <w:szCs w:val="22"/>
        </w:rPr>
        <w:t>.</w:t>
      </w:r>
      <w:r w:rsidR="00405C3B" w:rsidRPr="00D43C9C">
        <w:rPr>
          <w:sz w:val="22"/>
          <w:szCs w:val="22"/>
        </w:rPr>
        <w:t xml:space="preserve"> </w:t>
      </w:r>
      <w:r w:rsidR="00AB1790" w:rsidRPr="00D43C9C">
        <w:rPr>
          <w:sz w:val="22"/>
          <w:szCs w:val="22"/>
        </w:rPr>
        <w:t>Извещение</w:t>
      </w:r>
      <w:r w:rsidRPr="00D43C9C">
        <w:rPr>
          <w:sz w:val="22"/>
          <w:szCs w:val="22"/>
        </w:rPr>
        <w:t xml:space="preserve"> о проведении аукциона </w:t>
      </w:r>
      <w:r w:rsidR="00AB1790" w:rsidRPr="00D43C9C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D43C9C">
        <w:rPr>
          <w:sz w:val="22"/>
          <w:szCs w:val="22"/>
        </w:rPr>
        <w:t>размещены</w:t>
      </w:r>
      <w:proofErr w:type="gramEnd"/>
      <w:r w:rsidR="00AB1790" w:rsidRPr="00D43C9C">
        <w:rPr>
          <w:sz w:val="22"/>
          <w:szCs w:val="22"/>
        </w:rPr>
        <w:t xml:space="preserve">  на электронной торговой площадке </w:t>
      </w:r>
      <w:r w:rsidR="00940524" w:rsidRPr="00D43C9C">
        <w:rPr>
          <w:sz w:val="22"/>
          <w:szCs w:val="22"/>
        </w:rPr>
        <w:t xml:space="preserve">i.rts-tender.ru </w:t>
      </w:r>
      <w:r w:rsidR="00AB1790" w:rsidRPr="00D43C9C">
        <w:rPr>
          <w:sz w:val="22"/>
          <w:szCs w:val="22"/>
        </w:rPr>
        <w:t>процедура  №  21000003100000000092.</w:t>
      </w:r>
    </w:p>
    <w:p w:rsidR="006F4A8F" w:rsidRPr="00D43C9C" w:rsidRDefault="006F4A8F" w:rsidP="006F4A8F">
      <w:pPr>
        <w:jc w:val="both"/>
        <w:rPr>
          <w:sz w:val="22"/>
          <w:szCs w:val="22"/>
        </w:rPr>
      </w:pPr>
    </w:p>
    <w:p w:rsidR="006F4A8F" w:rsidRPr="00D43C9C" w:rsidRDefault="00DE2B29" w:rsidP="006F4A8F">
      <w:pPr>
        <w:jc w:val="both"/>
        <w:rPr>
          <w:sz w:val="22"/>
          <w:szCs w:val="22"/>
        </w:rPr>
      </w:pPr>
      <w:r w:rsidRPr="00D43C9C">
        <w:rPr>
          <w:sz w:val="22"/>
          <w:szCs w:val="22"/>
        </w:rPr>
        <w:t>6</w:t>
      </w:r>
      <w:r w:rsidR="006F4A8F" w:rsidRPr="00D43C9C">
        <w:rPr>
          <w:sz w:val="22"/>
          <w:szCs w:val="22"/>
        </w:rPr>
        <w:t>. Состав комиссии:</w:t>
      </w:r>
    </w:p>
    <w:p w:rsidR="006F4A8F" w:rsidRPr="00D43C9C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43C9C">
              <w:rPr>
                <w:sz w:val="22"/>
                <w:szCs w:val="22"/>
              </w:rPr>
              <w:t>Шапран</w:t>
            </w:r>
            <w:proofErr w:type="spellEnd"/>
            <w:r w:rsidRPr="00D43C9C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43C9C">
              <w:rPr>
                <w:sz w:val="22"/>
                <w:szCs w:val="22"/>
              </w:rPr>
              <w:t>Сударская</w:t>
            </w:r>
            <w:proofErr w:type="spellEnd"/>
            <w:r w:rsidRPr="00D43C9C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D43C9C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D43C9C">
              <w:rPr>
                <w:sz w:val="22"/>
                <w:szCs w:val="22"/>
              </w:rPr>
              <w:t xml:space="preserve">ИО г. </w:t>
            </w:r>
            <w:bookmarkStart w:id="0" w:name="_GoBack"/>
            <w:bookmarkEnd w:id="0"/>
            <w:r w:rsidRPr="00D43C9C">
              <w:rPr>
                <w:sz w:val="22"/>
                <w:szCs w:val="22"/>
              </w:rPr>
              <w:t>Белогорск"</w:t>
            </w:r>
          </w:p>
        </w:tc>
      </w:tr>
    </w:tbl>
    <w:p w:rsidR="006F4A8F" w:rsidRPr="00D43C9C" w:rsidRDefault="006F4A8F" w:rsidP="006F4A8F">
      <w:pPr>
        <w:jc w:val="both"/>
        <w:rPr>
          <w:sz w:val="22"/>
          <w:szCs w:val="22"/>
        </w:rPr>
      </w:pPr>
    </w:p>
    <w:p w:rsidR="006F4A8F" w:rsidRPr="00D43C9C" w:rsidRDefault="00DE2B29" w:rsidP="006F4A8F">
      <w:pPr>
        <w:jc w:val="both"/>
        <w:rPr>
          <w:bCs/>
          <w:sz w:val="22"/>
          <w:szCs w:val="22"/>
        </w:rPr>
      </w:pPr>
      <w:r w:rsidRPr="00D43C9C">
        <w:rPr>
          <w:sz w:val="22"/>
          <w:szCs w:val="22"/>
        </w:rPr>
        <w:t>6</w:t>
      </w:r>
      <w:r w:rsidR="006F4A8F" w:rsidRPr="00D43C9C">
        <w:rPr>
          <w:sz w:val="22"/>
          <w:szCs w:val="22"/>
        </w:rPr>
        <w:t>.1. На заседании комиссии присутствуют</w:t>
      </w:r>
      <w:r w:rsidR="006F4A8F" w:rsidRPr="00D43C9C">
        <w:rPr>
          <w:bCs/>
          <w:sz w:val="22"/>
          <w:szCs w:val="22"/>
        </w:rPr>
        <w:t>:</w:t>
      </w:r>
    </w:p>
    <w:p w:rsidR="006F4A8F" w:rsidRPr="00D43C9C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D43C9C">
              <w:rPr>
                <w:sz w:val="22"/>
                <w:szCs w:val="22"/>
              </w:rPr>
              <w:t>Шапран</w:t>
            </w:r>
            <w:proofErr w:type="spellEnd"/>
            <w:r w:rsidRPr="00D43C9C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D43C9C" w:rsidTr="00E71515">
        <w:trPr>
          <w:trHeight w:val="567"/>
        </w:trPr>
        <w:tc>
          <w:tcPr>
            <w:tcW w:w="534" w:type="dxa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43C9C">
              <w:rPr>
                <w:sz w:val="22"/>
                <w:szCs w:val="22"/>
              </w:rPr>
              <w:t>Сударская</w:t>
            </w:r>
            <w:proofErr w:type="spellEnd"/>
            <w:r w:rsidRPr="00D43C9C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E71515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43C9C" w:rsidRDefault="006F4A8F" w:rsidP="00D43C9C">
            <w:pPr>
              <w:jc w:val="center"/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D43C9C">
              <w:rPr>
                <w:sz w:val="22"/>
                <w:szCs w:val="22"/>
              </w:rPr>
              <w:t>ИО г</w:t>
            </w:r>
            <w:r w:rsidRPr="00D43C9C">
              <w:rPr>
                <w:sz w:val="22"/>
                <w:szCs w:val="22"/>
              </w:rPr>
              <w:t>. Белогорск"</w:t>
            </w:r>
          </w:p>
        </w:tc>
      </w:tr>
    </w:tbl>
    <w:p w:rsidR="00616F21" w:rsidRPr="00D43C9C" w:rsidRDefault="00616F21" w:rsidP="00AB1790">
      <w:pPr>
        <w:jc w:val="both"/>
        <w:rPr>
          <w:bCs/>
          <w:sz w:val="22"/>
          <w:szCs w:val="22"/>
        </w:rPr>
      </w:pPr>
    </w:p>
    <w:p w:rsidR="00AB1790" w:rsidRPr="00D43C9C" w:rsidRDefault="00DE2B29" w:rsidP="00AB1790">
      <w:pPr>
        <w:jc w:val="both"/>
        <w:rPr>
          <w:sz w:val="22"/>
          <w:szCs w:val="22"/>
        </w:rPr>
      </w:pPr>
      <w:r w:rsidRPr="00D43C9C">
        <w:rPr>
          <w:bCs/>
          <w:sz w:val="22"/>
          <w:szCs w:val="22"/>
        </w:rPr>
        <w:t>7</w:t>
      </w:r>
      <w:r w:rsidR="00AB1790" w:rsidRPr="00D43C9C">
        <w:rPr>
          <w:bCs/>
          <w:sz w:val="22"/>
          <w:szCs w:val="22"/>
        </w:rPr>
        <w:t xml:space="preserve">. </w:t>
      </w:r>
      <w:r w:rsidR="00405C3B" w:rsidRPr="00D43C9C">
        <w:rPr>
          <w:bCs/>
          <w:sz w:val="22"/>
          <w:szCs w:val="22"/>
        </w:rPr>
        <w:t xml:space="preserve"> </w:t>
      </w:r>
      <w:r w:rsidR="00AB1790" w:rsidRPr="00D43C9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D43C9C">
        <w:rPr>
          <w:sz w:val="22"/>
          <w:szCs w:val="22"/>
        </w:rPr>
        <w:t>i.rts-tender.ru</w:t>
      </w:r>
    </w:p>
    <w:p w:rsidR="00616F21" w:rsidRPr="00D43C9C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D43C9C" w:rsidRDefault="00DE2B29" w:rsidP="00C02518">
      <w:pPr>
        <w:jc w:val="both"/>
        <w:rPr>
          <w:spacing w:val="-2"/>
          <w:sz w:val="22"/>
          <w:szCs w:val="22"/>
        </w:rPr>
      </w:pPr>
      <w:r w:rsidRPr="00D43C9C">
        <w:rPr>
          <w:spacing w:val="-2"/>
          <w:sz w:val="22"/>
          <w:szCs w:val="22"/>
        </w:rPr>
        <w:t>8</w:t>
      </w:r>
      <w:r w:rsidR="00C02518" w:rsidRPr="00D43C9C">
        <w:rPr>
          <w:spacing w:val="-2"/>
          <w:sz w:val="22"/>
          <w:szCs w:val="22"/>
        </w:rPr>
        <w:t>.</w:t>
      </w:r>
      <w:r w:rsidR="009A2C62" w:rsidRPr="00D43C9C">
        <w:rPr>
          <w:spacing w:val="-2"/>
          <w:sz w:val="22"/>
          <w:szCs w:val="22"/>
        </w:rPr>
        <w:t xml:space="preserve"> </w:t>
      </w:r>
      <w:r w:rsidR="00405C3B" w:rsidRPr="00D43C9C">
        <w:rPr>
          <w:spacing w:val="-2"/>
          <w:sz w:val="22"/>
          <w:szCs w:val="22"/>
        </w:rPr>
        <w:t xml:space="preserve"> </w:t>
      </w:r>
      <w:r w:rsidR="00C02518" w:rsidRPr="00D43C9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43C9C">
        <w:rPr>
          <w:color w:val="000000"/>
          <w:spacing w:val="-2"/>
          <w:sz w:val="22"/>
          <w:szCs w:val="22"/>
        </w:rPr>
        <w:t>1 этапе</w:t>
      </w:r>
      <w:r w:rsidR="00C02518" w:rsidRPr="00D43C9C">
        <w:rPr>
          <w:sz w:val="22"/>
          <w:szCs w:val="22"/>
        </w:rPr>
        <w:t xml:space="preserve"> </w:t>
      </w:r>
      <w:r w:rsidR="00AD3C9F" w:rsidRPr="00D43C9C">
        <w:rPr>
          <w:spacing w:val="-2"/>
          <w:sz w:val="22"/>
          <w:szCs w:val="22"/>
        </w:rPr>
        <w:t>аукциона</w:t>
      </w:r>
      <w:r w:rsidR="00C02518" w:rsidRPr="00D43C9C">
        <w:rPr>
          <w:spacing w:val="-2"/>
          <w:sz w:val="22"/>
          <w:szCs w:val="22"/>
        </w:rPr>
        <w:t xml:space="preserve"> в электронной форме </w:t>
      </w:r>
      <w:r w:rsidR="00C02518" w:rsidRPr="00D43C9C">
        <w:rPr>
          <w:sz w:val="22"/>
          <w:szCs w:val="22"/>
        </w:rPr>
        <w:t>17.04.2023 11:00:00 не подана ни одна заявка</w:t>
      </w:r>
      <w:r w:rsidR="00C02518" w:rsidRPr="00D43C9C">
        <w:rPr>
          <w:spacing w:val="-2"/>
          <w:sz w:val="22"/>
          <w:szCs w:val="22"/>
        </w:rPr>
        <w:t>.</w:t>
      </w:r>
    </w:p>
    <w:p w:rsidR="00616F21" w:rsidRPr="00D43C9C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43C9C" w:rsidRPr="00D43C9C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43C9C">
        <w:rPr>
          <w:sz w:val="22"/>
          <w:szCs w:val="22"/>
        </w:rPr>
        <w:t>9</w:t>
      </w:r>
      <w:r w:rsidR="00C02518" w:rsidRPr="00D43C9C">
        <w:rPr>
          <w:sz w:val="22"/>
          <w:szCs w:val="22"/>
        </w:rPr>
        <w:t xml:space="preserve">. </w:t>
      </w:r>
      <w:r w:rsidR="00D43C9C" w:rsidRPr="00D43C9C">
        <w:rPr>
          <w:sz w:val="22"/>
          <w:szCs w:val="22"/>
        </w:rPr>
        <w:t>Лоты, выделенные в отдельные процедуры:</w:t>
      </w:r>
    </w:p>
    <w:p w:rsidR="00D43C9C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D43C9C">
        <w:rPr>
          <w:sz w:val="22"/>
          <w:szCs w:val="22"/>
        </w:rPr>
        <w:t xml:space="preserve">10. РЕШЕНИЕ КОМИССИИ: </w:t>
      </w:r>
      <w:r w:rsidR="00C02518" w:rsidRPr="00D43C9C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Pr="00D43C9C">
        <w:rPr>
          <w:sz w:val="22"/>
          <w:szCs w:val="22"/>
        </w:rPr>
        <w:t xml:space="preserve">. </w:t>
      </w:r>
      <w:r w:rsidR="00A61133" w:rsidRPr="00D43C9C">
        <w:rPr>
          <w:sz w:val="22"/>
          <w:szCs w:val="22"/>
        </w:rPr>
        <w:t xml:space="preserve">44 </w:t>
      </w:r>
      <w:r w:rsidRPr="00D43C9C">
        <w:rPr>
          <w:color w:val="000000"/>
          <w:sz w:val="22"/>
          <w:szCs w:val="22"/>
        </w:rPr>
        <w:t>постановления</w:t>
      </w:r>
      <w:r w:rsidRPr="00D43C9C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D43C9C">
        <w:rPr>
          <w:color w:val="000000"/>
          <w:sz w:val="22"/>
          <w:szCs w:val="22"/>
        </w:rPr>
        <w:t>.</w:t>
      </w:r>
    </w:p>
    <w:p w:rsidR="00D43C9C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</w:p>
    <w:p w:rsidR="00D43C9C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D43C9C">
        <w:rPr>
          <w:color w:val="000000"/>
          <w:sz w:val="22"/>
          <w:szCs w:val="22"/>
        </w:rPr>
        <w:t>«За решение» - 4 голоса</w:t>
      </w:r>
    </w:p>
    <w:p w:rsidR="00D43C9C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D43C9C">
        <w:rPr>
          <w:color w:val="000000"/>
          <w:sz w:val="22"/>
          <w:szCs w:val="22"/>
        </w:rPr>
        <w:t>«Против решения» - нет голосов</w:t>
      </w:r>
    </w:p>
    <w:p w:rsidR="00D43C9C" w:rsidRPr="00D43C9C" w:rsidRDefault="00D43C9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43C9C">
        <w:rPr>
          <w:color w:val="000000"/>
          <w:sz w:val="22"/>
          <w:szCs w:val="22"/>
        </w:rPr>
        <w:t>«Воздержался» - нет голосов</w:t>
      </w:r>
    </w:p>
    <w:p w:rsidR="006F4A8F" w:rsidRPr="00D43C9C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D43C9C" w:rsidRDefault="006F4A8F" w:rsidP="006F4A8F">
      <w:pPr>
        <w:jc w:val="both"/>
        <w:rPr>
          <w:color w:val="000000"/>
          <w:sz w:val="22"/>
          <w:szCs w:val="22"/>
        </w:rPr>
      </w:pPr>
      <w:r w:rsidRPr="00D43C9C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D43C9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43C9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43C9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43C9C">
              <w:rPr>
                <w:color w:val="000000"/>
                <w:sz w:val="22"/>
                <w:szCs w:val="22"/>
              </w:rPr>
              <w:t>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43C9C">
              <w:rPr>
                <w:color w:val="000000"/>
                <w:sz w:val="22"/>
                <w:szCs w:val="22"/>
              </w:rPr>
              <w:t>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43C9C">
              <w:rPr>
                <w:color w:val="000000"/>
                <w:sz w:val="22"/>
                <w:szCs w:val="22"/>
              </w:rPr>
              <w:t>_________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43C9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43C9C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D43C9C">
              <w:rPr>
                <w:sz w:val="22"/>
                <w:szCs w:val="22"/>
              </w:rPr>
              <w:t>Шапран</w:t>
            </w:r>
            <w:proofErr w:type="spellEnd"/>
            <w:r w:rsidRPr="00D43C9C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D43C9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43C9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43C9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43C9C">
              <w:rPr>
                <w:color w:val="000000"/>
                <w:sz w:val="22"/>
                <w:szCs w:val="22"/>
              </w:rPr>
              <w:t>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43C9C">
              <w:rPr>
                <w:color w:val="000000"/>
                <w:sz w:val="22"/>
                <w:szCs w:val="22"/>
              </w:rPr>
              <w:t>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43C9C">
              <w:rPr>
                <w:color w:val="000000"/>
                <w:sz w:val="22"/>
                <w:szCs w:val="22"/>
              </w:rPr>
              <w:t>_________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43C9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Бутусова Т.В.</w:t>
            </w:r>
          </w:p>
        </w:tc>
      </w:tr>
      <w:tr w:rsidR="006F4A8F" w:rsidRPr="00D43C9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43C9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43C9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43C9C">
              <w:rPr>
                <w:color w:val="000000"/>
                <w:sz w:val="22"/>
                <w:szCs w:val="22"/>
              </w:rPr>
              <w:t>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43C9C">
              <w:rPr>
                <w:color w:val="000000"/>
                <w:sz w:val="22"/>
                <w:szCs w:val="22"/>
              </w:rPr>
              <w:t>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43C9C">
              <w:rPr>
                <w:color w:val="000000"/>
                <w:sz w:val="22"/>
                <w:szCs w:val="22"/>
              </w:rPr>
              <w:t>_________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43C9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sz w:val="22"/>
                <w:szCs w:val="22"/>
              </w:rPr>
              <w:t>Гришина И.А.</w:t>
            </w:r>
          </w:p>
        </w:tc>
      </w:tr>
      <w:tr w:rsidR="006F4A8F" w:rsidRPr="00D43C9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43C9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43C9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43C9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43C9C">
              <w:rPr>
                <w:color w:val="000000"/>
                <w:sz w:val="22"/>
                <w:szCs w:val="22"/>
              </w:rPr>
              <w:t>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43C9C">
              <w:rPr>
                <w:color w:val="000000"/>
                <w:sz w:val="22"/>
                <w:szCs w:val="22"/>
              </w:rPr>
              <w:t>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43C9C">
              <w:rPr>
                <w:color w:val="000000"/>
                <w:sz w:val="22"/>
                <w:szCs w:val="22"/>
              </w:rPr>
              <w:t>_________</w:t>
            </w:r>
            <w:r w:rsidRPr="00D43C9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43C9C" w:rsidRDefault="006F4A8F" w:rsidP="00E71515">
            <w:pPr>
              <w:rPr>
                <w:sz w:val="22"/>
                <w:szCs w:val="22"/>
              </w:rPr>
            </w:pPr>
            <w:r w:rsidRPr="00D43C9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43C9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43C9C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D43C9C">
              <w:rPr>
                <w:sz w:val="22"/>
                <w:szCs w:val="22"/>
              </w:rPr>
              <w:t>Сударская</w:t>
            </w:r>
            <w:proofErr w:type="spellEnd"/>
            <w:r w:rsidRPr="00D43C9C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D43C9C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43C9C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E55" w:rsidRDefault="00153E55">
      <w:r>
        <w:separator/>
      </w:r>
    </w:p>
  </w:endnote>
  <w:endnote w:type="continuationSeparator" w:id="0">
    <w:p w:rsidR="00153E55" w:rsidRDefault="00153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3C9C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E55" w:rsidRDefault="00153E55">
      <w:r>
        <w:separator/>
      </w:r>
    </w:p>
  </w:footnote>
  <w:footnote w:type="continuationSeparator" w:id="0">
    <w:p w:rsidR="00153E55" w:rsidRDefault="00153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3E55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74F"/>
    <w:rsid w:val="0056094E"/>
    <w:rsid w:val="005621AF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4CDC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3C9C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2023-04-19T01:47:00Z</dcterms:created>
  <dcterms:modified xsi:type="dcterms:W3CDTF">2023-04-19T01:53:00Z</dcterms:modified>
</cp:coreProperties>
</file>