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1C1243" w:rsidRDefault="001C1243" w:rsidP="001C1243">
      <w:pPr>
        <w:spacing w:after="0" w:line="240" w:lineRule="atLeast"/>
        <w:jc w:val="center"/>
        <w:rPr>
          <w:rFonts w:ascii="Times New Roman" w:eastAsia="Times New Roman" w:hAnsi="Times New Roman" w:cs="Times New Roman"/>
          <w:b/>
          <w:bCs/>
          <w:color w:val="FF0000"/>
          <w:sz w:val="24"/>
          <w:szCs w:val="24"/>
          <w:lang w:eastAsia="ru-RU"/>
        </w:rPr>
      </w:pPr>
      <w:r w:rsidRPr="001C1243">
        <w:rPr>
          <w:rFonts w:ascii="Times New Roman" w:eastAsia="Times New Roman" w:hAnsi="Times New Roman" w:cs="Times New Roman"/>
          <w:b/>
          <w:bCs/>
          <w:color w:val="FF0000"/>
          <w:sz w:val="24"/>
          <w:szCs w:val="24"/>
          <w:lang w:eastAsia="ru-RU"/>
        </w:rPr>
        <w:t>номер процедуры: 41243</w:t>
      </w:r>
    </w:p>
    <w:p w:rsidR="00FF4D07" w:rsidRDefault="00FD3168"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01 сентября </w:t>
      </w:r>
      <w:r w:rsidR="00442A27">
        <w:rPr>
          <w:rFonts w:ascii="Times New Roman" w:eastAsia="Times New Roman" w:hAnsi="Times New Roman" w:cs="Times New Roman"/>
          <w:b/>
          <w:bCs/>
          <w:color w:val="000000"/>
          <w:sz w:val="24"/>
          <w:szCs w:val="24"/>
          <w:lang w:eastAsia="ru-RU"/>
        </w:rPr>
        <w:t>2020</w:t>
      </w:r>
      <w:r w:rsidR="00D7238B">
        <w:rPr>
          <w:rFonts w:ascii="Times New Roman" w:eastAsia="Times New Roman" w:hAnsi="Times New Roman" w:cs="Times New Roman"/>
          <w:b/>
          <w:bCs/>
          <w:color w:val="000000"/>
          <w:sz w:val="24"/>
          <w:szCs w:val="24"/>
          <w:lang w:eastAsia="ru-RU"/>
        </w:rPr>
        <w:t xml:space="preserve"> 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t>Общие положения</w:t>
      </w:r>
    </w:p>
    <w:p w:rsidR="00AB3A64" w:rsidRPr="00AB3A64" w:rsidRDefault="00C22CAD" w:rsidP="00AB3A64">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B3A64" w:rsidRPr="00AB3A64">
        <w:rPr>
          <w:rFonts w:ascii="Times New Roman" w:hAnsi="Times New Roman" w:cs="Times New Roman"/>
          <w:sz w:val="24"/>
          <w:szCs w:val="24"/>
        </w:rPr>
        <w:t>Решение</w:t>
      </w:r>
      <w:r w:rsidR="00D7238B">
        <w:rPr>
          <w:rFonts w:ascii="Times New Roman" w:hAnsi="Times New Roman" w:cs="Times New Roman"/>
          <w:sz w:val="24"/>
          <w:szCs w:val="24"/>
        </w:rPr>
        <w:t>м</w:t>
      </w:r>
      <w:r w:rsidR="00AB3A64" w:rsidRPr="00AB3A64">
        <w:rPr>
          <w:rFonts w:ascii="Times New Roman" w:hAnsi="Times New Roman" w:cs="Times New Roman"/>
          <w:sz w:val="24"/>
          <w:szCs w:val="24"/>
        </w:rPr>
        <w:t xml:space="preserve"> Белогорского городского Совета народных депутатов от 28.05.2020  № 47/37 «О внесении изменений в Программу приватизации муниципального имущества города Белогорск на 2020 год</w:t>
      </w:r>
      <w:proofErr w:type="gramEnd"/>
      <w:r w:rsidR="00AB3A64" w:rsidRPr="00AB3A64">
        <w:rPr>
          <w:rFonts w:ascii="Times New Roman" w:hAnsi="Times New Roman" w:cs="Times New Roman"/>
          <w:sz w:val="24"/>
          <w:szCs w:val="24"/>
        </w:rPr>
        <w:t xml:space="preserve">, </w:t>
      </w:r>
      <w:proofErr w:type="gramStart"/>
      <w:r w:rsidR="00AB3A64" w:rsidRPr="00AB3A64">
        <w:rPr>
          <w:rFonts w:ascii="Times New Roman" w:hAnsi="Times New Roman" w:cs="Times New Roman"/>
          <w:sz w:val="24"/>
          <w:szCs w:val="24"/>
        </w:rPr>
        <w:t>утвержденную</w:t>
      </w:r>
      <w:proofErr w:type="gramEnd"/>
      <w:r w:rsidR="00AB3A64" w:rsidRPr="00AB3A64">
        <w:rPr>
          <w:rFonts w:ascii="Times New Roman" w:hAnsi="Times New Roman" w:cs="Times New Roman"/>
          <w:sz w:val="24"/>
          <w:szCs w:val="24"/>
        </w:rPr>
        <w:t xml:space="preserve"> решением Белогорского городского Совета народных депутатов от 19 декабря 2019 года № 39/112».</w:t>
      </w:r>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22-х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AB3A64">
        <w:rPr>
          <w:rFonts w:ascii="Times New Roman" w:eastAsia="Times New Roman" w:hAnsi="Times New Roman" w:cs="Times New Roman"/>
          <w:color w:val="000000"/>
          <w:sz w:val="24"/>
          <w:szCs w:val="24"/>
          <w:lang w:eastAsia="ru-RU"/>
        </w:rPr>
        <w:t>31.08.2020</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22-х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t>28:02:000408:169</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174F4" w:rsidRPr="002174F4">
        <w:rPr>
          <w:rFonts w:ascii="Times New Roman" w:eastAsia="Times New Roman" w:hAnsi="Times New Roman" w:cs="Times New Roman"/>
          <w:b/>
          <w:color w:val="000000"/>
          <w:sz w:val="24"/>
          <w:szCs w:val="24"/>
          <w:lang w:eastAsia="ru-RU"/>
        </w:rPr>
        <w:t>02 сентября</w:t>
      </w:r>
      <w:r w:rsidR="003F076D" w:rsidRPr="003F076D">
        <w:rPr>
          <w:rFonts w:ascii="Times New Roman" w:eastAsia="Times New Roman" w:hAnsi="Times New Roman" w:cs="Times New Roman"/>
          <w:b/>
          <w:color w:val="000000"/>
          <w:sz w:val="24"/>
          <w:szCs w:val="24"/>
          <w:lang w:eastAsia="ru-RU"/>
        </w:rPr>
        <w:t xml:space="preserve"> 2020</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F076D" w:rsidRPr="003F076D">
        <w:rPr>
          <w:rFonts w:ascii="Times New Roman" w:eastAsia="Times New Roman" w:hAnsi="Times New Roman" w:cs="Times New Roman"/>
          <w:b/>
          <w:color w:val="000000"/>
          <w:sz w:val="24"/>
          <w:szCs w:val="24"/>
          <w:lang w:eastAsia="ru-RU"/>
        </w:rPr>
        <w:t>2</w:t>
      </w:r>
      <w:r w:rsidR="002174F4">
        <w:rPr>
          <w:rFonts w:ascii="Times New Roman" w:eastAsia="Times New Roman" w:hAnsi="Times New Roman" w:cs="Times New Roman"/>
          <w:b/>
          <w:color w:val="000000"/>
          <w:sz w:val="24"/>
          <w:szCs w:val="24"/>
          <w:lang w:eastAsia="ru-RU"/>
        </w:rPr>
        <w:t>8 сентября</w:t>
      </w:r>
      <w:r w:rsidR="003F076D">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3F076D" w:rsidRPr="003F076D">
        <w:rPr>
          <w:rFonts w:ascii="Times New Roman" w:eastAsia="Times New Roman" w:hAnsi="Times New Roman" w:cs="Times New Roman"/>
          <w:b/>
          <w:color w:val="000000"/>
          <w:sz w:val="24"/>
          <w:szCs w:val="24"/>
          <w:lang w:eastAsia="ru-RU"/>
        </w:rPr>
        <w:t>2</w:t>
      </w:r>
      <w:r w:rsidR="002174F4">
        <w:rPr>
          <w:rFonts w:ascii="Times New Roman" w:eastAsia="Times New Roman" w:hAnsi="Times New Roman" w:cs="Times New Roman"/>
          <w:b/>
          <w:color w:val="000000"/>
          <w:sz w:val="24"/>
          <w:szCs w:val="24"/>
          <w:lang w:eastAsia="ru-RU"/>
        </w:rPr>
        <w:t>9 сентября</w:t>
      </w:r>
      <w:r w:rsidR="003F076D" w:rsidRPr="003F076D">
        <w:rPr>
          <w:rFonts w:ascii="Times New Roman" w:eastAsia="Times New Roman" w:hAnsi="Times New Roman" w:cs="Times New Roman"/>
          <w:b/>
          <w:color w:val="000000"/>
          <w:sz w:val="24"/>
          <w:szCs w:val="24"/>
          <w:lang w:eastAsia="ru-RU"/>
        </w:rPr>
        <w:t xml:space="preserve"> </w:t>
      </w:r>
      <w:r w:rsidR="00BA4845" w:rsidRPr="00BA4845">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F67D46">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2174F4" w:rsidRPr="002174F4">
        <w:rPr>
          <w:rFonts w:ascii="Times New Roman" w:eastAsia="Times New Roman" w:hAnsi="Times New Roman" w:cs="Times New Roman"/>
          <w:b/>
          <w:color w:val="000000"/>
          <w:sz w:val="24"/>
          <w:szCs w:val="24"/>
          <w:lang w:eastAsia="ru-RU"/>
        </w:rPr>
        <w:t>02 октября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F67D46">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9C6973">
        <w:rPr>
          <w:rFonts w:ascii="Times New Roman" w:eastAsia="Times New Roman" w:hAnsi="Times New Roman" w:cs="Times New Roman"/>
          <w:color w:val="000000"/>
          <w:sz w:val="24"/>
          <w:szCs w:val="24"/>
          <w:u w:val="single"/>
          <w:lang w:eastAsia="ru-RU"/>
        </w:rPr>
        <w:t>выставлялось на торги.</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 xml:space="preserve">22-х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28:02:000408:169</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 xml:space="preserve">22-х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10862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22-х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F51FED" w:rsidRDefault="00F51FED"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lastRenderedPageBreak/>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A73729" w:rsidRPr="00A73729">
        <w:rPr>
          <w:rFonts w:ascii="Times New Roman" w:hAnsi="Times New Roman" w:cs="Times New Roman"/>
          <w:sz w:val="24"/>
          <w:szCs w:val="24"/>
        </w:rPr>
        <w:t>16 205 026,00</w:t>
      </w:r>
      <w:r w:rsidR="00A73729" w:rsidRPr="00D8179C">
        <w:rPr>
          <w:sz w:val="26"/>
          <w:szCs w:val="26"/>
        </w:rPr>
        <w:t xml:space="preserve"> </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73729">
        <w:rPr>
          <w:rFonts w:ascii="Times New Roman" w:eastAsia="Times New Roman" w:hAnsi="Times New Roman" w:cs="Times New Roman"/>
          <w:color w:val="000000"/>
          <w:sz w:val="24"/>
          <w:szCs w:val="24"/>
          <w:lang w:eastAsia="ru-RU"/>
        </w:rPr>
        <w:t>шестнадцать миллионов двести пять тысяч двадцать шесть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A73729" w:rsidRPr="00A73729">
        <w:rPr>
          <w:rFonts w:ascii="Times New Roman" w:hAnsi="Times New Roman" w:cs="Times New Roman"/>
          <w:sz w:val="24"/>
          <w:szCs w:val="24"/>
        </w:rPr>
        <w:t>11 210 969,00 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A73729">
        <w:rPr>
          <w:rFonts w:ascii="Times New Roman" w:eastAsia="Times New Roman" w:hAnsi="Times New Roman" w:cs="Times New Roman"/>
          <w:color w:val="000000"/>
          <w:sz w:val="24"/>
          <w:szCs w:val="24"/>
          <w:lang w:eastAsia="ru-RU"/>
        </w:rPr>
        <w:t xml:space="preserve">»: </w:t>
      </w:r>
      <w:r w:rsidR="00C80F3E" w:rsidRPr="00A73729">
        <w:rPr>
          <w:rFonts w:ascii="Times New Roman" w:eastAsia="Times New Roman" w:hAnsi="Times New Roman" w:cs="Times New Roman"/>
          <w:color w:val="000000"/>
          <w:sz w:val="24"/>
          <w:szCs w:val="24"/>
          <w:lang w:eastAsia="ru-RU"/>
        </w:rPr>
        <w:t xml:space="preserve"> </w:t>
      </w:r>
      <w:r w:rsidR="00A73729">
        <w:rPr>
          <w:rFonts w:ascii="Times New Roman" w:eastAsia="Times New Roman" w:hAnsi="Times New Roman" w:cs="Times New Roman"/>
          <w:color w:val="000000"/>
          <w:sz w:val="24"/>
          <w:szCs w:val="24"/>
          <w:lang w:eastAsia="ru-RU"/>
        </w:rPr>
        <w:t xml:space="preserve">   </w:t>
      </w:r>
      <w:r w:rsidR="00A73729" w:rsidRPr="00A73729">
        <w:rPr>
          <w:rFonts w:ascii="Times New Roman" w:hAnsi="Times New Roman" w:cs="Times New Roman"/>
          <w:sz w:val="24"/>
          <w:szCs w:val="24"/>
        </w:rPr>
        <w:t>4 994 057,00 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A945C8" w:rsidRPr="00047237">
        <w:rPr>
          <w:rFonts w:ascii="Times New Roman" w:hAnsi="Times New Roman" w:cs="Times New Roman"/>
          <w:sz w:val="24"/>
          <w:szCs w:val="24"/>
        </w:rPr>
        <w:t>3 241 005,00 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63193F">
        <w:rPr>
          <w:rFonts w:ascii="Times New Roman" w:eastAsia="Times New Roman" w:hAnsi="Times New Roman" w:cs="Times New Roman"/>
          <w:color w:val="000000"/>
          <w:sz w:val="24"/>
          <w:szCs w:val="24"/>
          <w:lang w:eastAsia="ru-RU"/>
        </w:rPr>
        <w:t>три миллиона</w:t>
      </w:r>
      <w:r w:rsidR="00A945C8">
        <w:rPr>
          <w:rFonts w:ascii="Times New Roman" w:eastAsia="Times New Roman" w:hAnsi="Times New Roman" w:cs="Times New Roman"/>
          <w:color w:val="000000"/>
          <w:sz w:val="24"/>
          <w:szCs w:val="24"/>
          <w:lang w:eastAsia="ru-RU"/>
        </w:rPr>
        <w:t xml:space="preserve"> двести сорок одна тысяча пять</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E6786B" w:rsidRPr="00E6786B">
        <w:rPr>
          <w:rFonts w:ascii="Times New Roman" w:hAnsi="Times New Roman" w:cs="Times New Roman"/>
          <w:sz w:val="24"/>
          <w:szCs w:val="24"/>
        </w:rPr>
        <w:t>2</w:t>
      </w:r>
      <w:r w:rsidR="00E6786B">
        <w:rPr>
          <w:rFonts w:ascii="Times New Roman" w:hAnsi="Times New Roman" w:cs="Times New Roman"/>
          <w:sz w:val="24"/>
          <w:szCs w:val="24"/>
        </w:rPr>
        <w:t xml:space="preserve"> </w:t>
      </w:r>
      <w:r w:rsidR="00E6786B" w:rsidRPr="00E6786B">
        <w:rPr>
          <w:rFonts w:ascii="Times New Roman" w:hAnsi="Times New Roman" w:cs="Times New Roman"/>
          <w:sz w:val="24"/>
          <w:szCs w:val="24"/>
        </w:rPr>
        <w:t>242</w:t>
      </w:r>
      <w:r w:rsidR="00E6786B">
        <w:rPr>
          <w:rFonts w:ascii="Times New Roman" w:hAnsi="Times New Roman" w:cs="Times New Roman"/>
          <w:sz w:val="24"/>
          <w:szCs w:val="24"/>
        </w:rPr>
        <w:t xml:space="preserve"> </w:t>
      </w:r>
      <w:r w:rsidR="00E6786B" w:rsidRPr="00E6786B">
        <w:rPr>
          <w:rFonts w:ascii="Times New Roman" w:hAnsi="Times New Roman" w:cs="Times New Roman"/>
          <w:sz w:val="24"/>
          <w:szCs w:val="24"/>
        </w:rPr>
        <w:t>194,00 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E6786B">
        <w:rPr>
          <w:rFonts w:ascii="Times New Roman" w:eastAsia="Times New Roman" w:hAnsi="Times New Roman" w:cs="Times New Roman"/>
          <w:color w:val="000000"/>
          <w:sz w:val="24"/>
          <w:szCs w:val="24"/>
          <w:lang w:eastAsia="ru-RU"/>
        </w:rPr>
        <w:t xml:space="preserve">    </w:t>
      </w:r>
      <w:r w:rsidR="00E6786B" w:rsidRPr="00E6786B">
        <w:rPr>
          <w:rFonts w:ascii="Times New Roman" w:hAnsi="Times New Roman" w:cs="Times New Roman"/>
          <w:sz w:val="24"/>
          <w:szCs w:val="24"/>
        </w:rPr>
        <w:t>998</w:t>
      </w:r>
      <w:r w:rsidR="00E6786B">
        <w:rPr>
          <w:rFonts w:ascii="Times New Roman" w:hAnsi="Times New Roman" w:cs="Times New Roman"/>
          <w:sz w:val="24"/>
          <w:szCs w:val="24"/>
        </w:rPr>
        <w:t xml:space="preserve"> </w:t>
      </w:r>
      <w:r w:rsidR="00E6786B" w:rsidRPr="00E6786B">
        <w:rPr>
          <w:rFonts w:ascii="Times New Roman" w:hAnsi="Times New Roman" w:cs="Times New Roman"/>
          <w:sz w:val="24"/>
          <w:szCs w:val="24"/>
        </w:rPr>
        <w:t>811,00 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22BD1" w:rsidRPr="00E117C1">
        <w:rPr>
          <w:rFonts w:ascii="Times New Roman" w:hAnsi="Times New Roman" w:cs="Times New Roman"/>
          <w:sz w:val="24"/>
          <w:szCs w:val="24"/>
        </w:rPr>
        <w:t>810251,30</w:t>
      </w:r>
      <w:r w:rsidR="00522BD1" w:rsidRPr="00D8179C">
        <w:rPr>
          <w:sz w:val="26"/>
          <w:szCs w:val="26"/>
        </w:rPr>
        <w:t xml:space="preserve"> </w:t>
      </w:r>
      <w:r w:rsidRPr="00C22CAD">
        <w:rPr>
          <w:rFonts w:ascii="Times New Roman" w:eastAsia="Times New Roman" w:hAnsi="Times New Roman" w:cs="Times New Roman"/>
          <w:color w:val="000000"/>
          <w:sz w:val="24"/>
          <w:szCs w:val="24"/>
          <w:lang w:eastAsia="ru-RU"/>
        </w:rPr>
        <w:t>(</w:t>
      </w:r>
      <w:r w:rsidR="00E117C1">
        <w:rPr>
          <w:rFonts w:ascii="Times New Roman" w:eastAsia="Times New Roman" w:hAnsi="Times New Roman" w:cs="Times New Roman"/>
          <w:color w:val="000000"/>
          <w:sz w:val="24"/>
          <w:szCs w:val="24"/>
          <w:lang w:eastAsia="ru-RU"/>
        </w:rPr>
        <w:t xml:space="preserve">восемьсот десять тысяч двести пятьдесят один) </w:t>
      </w:r>
      <w:r w:rsidRPr="00C22CAD">
        <w:rPr>
          <w:rFonts w:ascii="Times New Roman" w:eastAsia="Times New Roman" w:hAnsi="Times New Roman" w:cs="Times New Roman"/>
          <w:color w:val="000000"/>
          <w:sz w:val="24"/>
          <w:szCs w:val="24"/>
          <w:lang w:eastAsia="ru-RU"/>
        </w:rPr>
        <w:t>рубл</w:t>
      </w:r>
      <w:r w:rsidR="00E117C1">
        <w:rPr>
          <w:rFonts w:ascii="Times New Roman" w:eastAsia="Times New Roman" w:hAnsi="Times New Roman" w:cs="Times New Roman"/>
          <w:color w:val="000000"/>
          <w:sz w:val="24"/>
          <w:szCs w:val="24"/>
          <w:lang w:eastAsia="ru-RU"/>
        </w:rPr>
        <w:t>ь</w:t>
      </w:r>
      <w:r w:rsidRPr="00C22CAD">
        <w:rPr>
          <w:rFonts w:ascii="Times New Roman" w:eastAsia="Times New Roman" w:hAnsi="Times New Roman" w:cs="Times New Roman"/>
          <w:color w:val="000000"/>
          <w:sz w:val="24"/>
          <w:szCs w:val="24"/>
          <w:lang w:eastAsia="ru-RU"/>
        </w:rPr>
        <w:t xml:space="preserve"> </w:t>
      </w:r>
      <w:r w:rsidR="00E117C1">
        <w:rPr>
          <w:rFonts w:ascii="Times New Roman" w:eastAsia="Times New Roman" w:hAnsi="Times New Roman" w:cs="Times New Roman"/>
          <w:color w:val="000000"/>
          <w:sz w:val="24"/>
          <w:szCs w:val="24"/>
          <w:lang w:eastAsia="ru-RU"/>
        </w:rPr>
        <w:t>3</w:t>
      </w:r>
      <w:r w:rsidRPr="00C22CAD">
        <w:rPr>
          <w:rFonts w:ascii="Times New Roman" w:eastAsia="Times New Roman" w:hAnsi="Times New Roman" w:cs="Times New Roman"/>
          <w:color w:val="000000"/>
          <w:sz w:val="24"/>
          <w:szCs w:val="24"/>
          <w:lang w:eastAsia="ru-RU"/>
        </w:rPr>
        <w:t>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117C1" w:rsidRPr="00047237">
        <w:rPr>
          <w:rFonts w:ascii="Times New Roman" w:hAnsi="Times New Roman" w:cs="Times New Roman"/>
          <w:sz w:val="24"/>
          <w:szCs w:val="24"/>
        </w:rPr>
        <w:t>3 241 005,00 рублей</w:t>
      </w:r>
      <w:r w:rsidR="00E117C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 xml:space="preserve">по счету для проведения </w:t>
      </w:r>
      <w:r w:rsidRPr="00580F41">
        <w:rPr>
          <w:rFonts w:ascii="Times New Roman" w:hAnsi="Times New Roman" w:cs="Times New Roman"/>
          <w:sz w:val="24"/>
          <w:szCs w:val="24"/>
        </w:rPr>
        <w:lastRenderedPageBreak/>
        <w:t>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w:t>
      </w:r>
      <w:r w:rsidRPr="004E6BF0">
        <w:rPr>
          <w:rFonts w:ascii="Times New Roman" w:eastAsia="Times New Roman" w:hAnsi="Times New Roman" w:cs="Times New Roman"/>
          <w:b/>
          <w:color w:val="000000"/>
          <w:sz w:val="24"/>
          <w:szCs w:val="24"/>
          <w:lang w:eastAsia="ru-RU"/>
        </w:rPr>
        <w:t xml:space="preserve">производится в </w:t>
      </w:r>
      <w:r w:rsidR="004E6BF0" w:rsidRPr="004E6BF0">
        <w:rPr>
          <w:rFonts w:ascii="Times New Roman" w:eastAsia="Times New Roman" w:hAnsi="Times New Roman" w:cs="Times New Roman"/>
          <w:b/>
          <w:color w:val="000000"/>
          <w:sz w:val="24"/>
          <w:szCs w:val="24"/>
          <w:lang w:eastAsia="ru-RU"/>
        </w:rPr>
        <w:t xml:space="preserve"> течение 10 дней с </w:t>
      </w:r>
      <w:r w:rsidR="004E6BF0">
        <w:rPr>
          <w:rFonts w:ascii="Times New Roman" w:eastAsia="Times New Roman" w:hAnsi="Times New Roman" w:cs="Times New Roman"/>
          <w:b/>
          <w:color w:val="000000"/>
          <w:sz w:val="24"/>
          <w:szCs w:val="24"/>
          <w:lang w:eastAsia="ru-RU"/>
        </w:rPr>
        <w:t xml:space="preserve">момента </w:t>
      </w:r>
      <w:r w:rsidR="004E6BF0" w:rsidRPr="004E6BF0">
        <w:rPr>
          <w:rFonts w:ascii="Times New Roman" w:eastAsia="Times New Roman" w:hAnsi="Times New Roman" w:cs="Times New Roman"/>
          <w:b/>
          <w:color w:val="000000"/>
          <w:sz w:val="24"/>
          <w:szCs w:val="24"/>
          <w:lang w:eastAsia="ru-RU"/>
        </w:rPr>
        <w:t>подписания договора купли - продажи имущества</w:t>
      </w:r>
      <w:r w:rsidR="004E6BF0">
        <w:rPr>
          <w:rFonts w:ascii="Times New Roman" w:eastAsia="Times New Roman" w:hAnsi="Times New Roman" w:cs="Times New Roman"/>
          <w:color w:val="000000"/>
          <w:sz w:val="24"/>
          <w:szCs w:val="24"/>
          <w:lang w:eastAsia="ru-RU"/>
        </w:rPr>
        <w:t xml:space="preserve">. </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4E6BF0" w:rsidRPr="004E6BF0">
        <w:rPr>
          <w:rFonts w:ascii="Times New Roman" w:eastAsia="Times New Roman" w:hAnsi="Times New Roman" w:cs="Times New Roman"/>
          <w:b/>
          <w:color w:val="000000"/>
          <w:sz w:val="24"/>
          <w:szCs w:val="24"/>
          <w:lang w:eastAsia="ru-RU"/>
        </w:rPr>
        <w:t xml:space="preserve">в  течение 10 дней с момента подписания договора купли </w:t>
      </w:r>
      <w:r w:rsidR="004E6BF0">
        <w:rPr>
          <w:rFonts w:ascii="Times New Roman" w:eastAsia="Times New Roman" w:hAnsi="Times New Roman" w:cs="Times New Roman"/>
          <w:b/>
          <w:color w:val="000000"/>
          <w:sz w:val="24"/>
          <w:szCs w:val="24"/>
          <w:lang w:eastAsia="ru-RU"/>
        </w:rPr>
        <w:t>- продажи имущества</w:t>
      </w:r>
      <w:r w:rsidR="00CD3011" w:rsidRPr="0021640D">
        <w:rPr>
          <w:rFonts w:ascii="Times New Roman" w:hAnsi="Times New Roman" w:cs="Times New Roman"/>
          <w:b/>
          <w:sz w:val="24"/>
          <w:szCs w:val="24"/>
        </w:rPr>
        <w:t>.</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lastRenderedPageBreak/>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w:t>
      </w:r>
      <w:r w:rsidR="00B61421">
        <w:rPr>
          <w:rFonts w:ascii="Times New Roman" w:hAnsi="Times New Roman" w:cs="Times New Roman"/>
          <w:sz w:val="24"/>
          <w:szCs w:val="24"/>
        </w:rPr>
        <w:t>Объекты</w:t>
      </w:r>
      <w:r w:rsidRPr="0060009E">
        <w:rPr>
          <w:rFonts w:ascii="Times New Roman" w:hAnsi="Times New Roman" w:cs="Times New Roman"/>
          <w:sz w:val="24"/>
          <w:szCs w:val="24"/>
        </w:rPr>
        <w:t>»);</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форма заявки (Приложение № </w:t>
      </w:r>
      <w:r w:rsidR="003C6EAC">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 (Приложения № 3</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3A2A9E" w:rsidRPr="003A2A9E" w:rsidRDefault="003A2A9E" w:rsidP="003A2A9E">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3A2A9E" w:rsidRPr="003A2A9E" w:rsidRDefault="003A2A9E" w:rsidP="003A2A9E">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к информационному сообщению от 01.09.2020 года</w:t>
      </w:r>
      <w:r w:rsidRPr="003A2A9E">
        <w:rPr>
          <w:rFonts w:ascii="Times New Roman" w:eastAsia="Times New Roman" w:hAnsi="Times New Roman" w:cs="Times New Roman"/>
          <w:b/>
          <w:bCs/>
          <w:color w:val="000000"/>
          <w:sz w:val="24"/>
          <w:szCs w:val="24"/>
          <w:lang w:eastAsia="ru-RU"/>
        </w:rPr>
        <w:t xml:space="preserve"> </w:t>
      </w:r>
    </w:p>
    <w:p w:rsidR="003A2A9E" w:rsidRPr="003A2A9E" w:rsidRDefault="003A2A9E" w:rsidP="003A2A9E">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3A2A9E" w:rsidRPr="003A2A9E" w:rsidRDefault="003A2A9E" w:rsidP="003A2A9E">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3A2A9E" w:rsidRPr="003A2A9E" w:rsidRDefault="003A2A9E" w:rsidP="003A2A9E">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3A2A9E" w:rsidRPr="003A2A9E" w:rsidRDefault="003A2A9E" w:rsidP="003A2A9E">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3A2A9E" w:rsidRPr="003A2A9E" w:rsidRDefault="003A2A9E" w:rsidP="003A2A9E">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3A2A9E" w:rsidRPr="003A2A9E" w:rsidRDefault="003A2A9E" w:rsidP="003A2A9E">
      <w:pPr>
        <w:autoSpaceDE w:val="0"/>
        <w:autoSpaceDN w:val="0"/>
        <w:adjustRightInd w:val="0"/>
        <w:jc w:val="right"/>
        <w:rPr>
          <w:rFonts w:ascii="Times New Roman" w:hAnsi="Times New Roman" w:cs="Times New Roman"/>
          <w:sz w:val="24"/>
          <w:szCs w:val="24"/>
        </w:rPr>
      </w:pPr>
    </w:p>
    <w:p w:rsidR="003A2A9E" w:rsidRPr="00EA2AB4" w:rsidRDefault="003A2A9E" w:rsidP="003A2A9E">
      <w:pPr>
        <w:jc w:val="center"/>
        <w:rPr>
          <w:rFonts w:ascii="Times New Roman" w:hAnsi="Times New Roman" w:cs="Times New Roman"/>
          <w:b/>
          <w:sz w:val="24"/>
          <w:szCs w:val="24"/>
        </w:rPr>
      </w:pPr>
      <w:r w:rsidRPr="00EA2AB4">
        <w:rPr>
          <w:rFonts w:ascii="Times New Roman" w:hAnsi="Times New Roman" w:cs="Times New Roman"/>
          <w:b/>
          <w:sz w:val="24"/>
          <w:szCs w:val="24"/>
        </w:rPr>
        <w:t>Комплекс объектов котельной «</w:t>
      </w:r>
      <w:proofErr w:type="spellStart"/>
      <w:r w:rsidRPr="00EA2AB4">
        <w:rPr>
          <w:rFonts w:ascii="Times New Roman" w:hAnsi="Times New Roman" w:cs="Times New Roman"/>
          <w:b/>
          <w:sz w:val="24"/>
          <w:szCs w:val="24"/>
        </w:rPr>
        <w:t>Мазутослив</w:t>
      </w:r>
      <w:proofErr w:type="spellEnd"/>
      <w:r w:rsidRPr="00EA2AB4">
        <w:rPr>
          <w:rFonts w:ascii="Times New Roman" w:hAnsi="Times New Roman" w:cs="Times New Roman"/>
          <w:b/>
          <w:sz w:val="24"/>
          <w:szCs w:val="24"/>
        </w:rPr>
        <w:t>»</w:t>
      </w: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6804"/>
      </w:tblGrid>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 </w:t>
            </w:r>
            <w:proofErr w:type="gramStart"/>
            <w:r w:rsidRPr="00EA2AB4">
              <w:rPr>
                <w:rFonts w:ascii="Times New Roman" w:hAnsi="Times New Roman" w:cs="Times New Roman"/>
                <w:sz w:val="24"/>
                <w:szCs w:val="24"/>
              </w:rPr>
              <w:t>п</w:t>
            </w:r>
            <w:proofErr w:type="gramEnd"/>
            <w:r w:rsidRPr="00EA2AB4">
              <w:rPr>
                <w:rFonts w:ascii="Times New Roman" w:hAnsi="Times New Roman" w:cs="Times New Roman"/>
                <w:sz w:val="24"/>
                <w:szCs w:val="24"/>
              </w:rPr>
              <w:t>/п</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Наименование </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объекта</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Кадастровый  </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номер</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Площадь (м</w:t>
            </w:r>
            <w:proofErr w:type="gramStart"/>
            <w:r w:rsidRPr="00EA2AB4">
              <w:rPr>
                <w:rFonts w:ascii="Times New Roman" w:hAnsi="Times New Roman" w:cs="Times New Roman"/>
                <w:sz w:val="24"/>
                <w:szCs w:val="24"/>
                <w:vertAlign w:val="superscript"/>
              </w:rPr>
              <w:t>2</w:t>
            </w:r>
            <w:proofErr w:type="gramEnd"/>
            <w:r w:rsidRPr="00EA2AB4">
              <w:rPr>
                <w:rFonts w:ascii="Times New Roman" w:hAnsi="Times New Roman" w:cs="Times New Roman"/>
                <w:sz w:val="24"/>
                <w:szCs w:val="24"/>
              </w:rPr>
              <w:t>.), объем (м</w:t>
            </w:r>
            <w:r w:rsidRPr="00EA2AB4">
              <w:rPr>
                <w:rFonts w:ascii="Times New Roman" w:hAnsi="Times New Roman" w:cs="Times New Roman"/>
                <w:sz w:val="24"/>
                <w:szCs w:val="24"/>
                <w:vertAlign w:val="superscript"/>
              </w:rPr>
              <w:t>3</w:t>
            </w: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Техническое </w:t>
            </w:r>
            <w:proofErr w:type="gramStart"/>
            <w:r w:rsidRPr="00EA2AB4">
              <w:rPr>
                <w:rFonts w:ascii="Times New Roman" w:hAnsi="Times New Roman" w:cs="Times New Roman"/>
                <w:sz w:val="24"/>
                <w:szCs w:val="24"/>
              </w:rPr>
              <w:t xml:space="preserve">( </w:t>
            </w:r>
            <w:proofErr w:type="gramEnd"/>
            <w:r w:rsidRPr="00EA2AB4">
              <w:rPr>
                <w:rFonts w:ascii="Times New Roman" w:hAnsi="Times New Roman" w:cs="Times New Roman"/>
                <w:sz w:val="24"/>
                <w:szCs w:val="24"/>
              </w:rPr>
              <w:t>физическое) состояние объекта и его                             характеристики</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Котельная «</w:t>
            </w:r>
            <w:proofErr w:type="spellStart"/>
            <w:r w:rsidRPr="00EA2AB4">
              <w:rPr>
                <w:rFonts w:ascii="Times New Roman" w:hAnsi="Times New Roman" w:cs="Times New Roman"/>
                <w:sz w:val="24"/>
                <w:szCs w:val="24"/>
              </w:rPr>
              <w:t>Мазутослив</w:t>
            </w:r>
            <w:proofErr w:type="spellEnd"/>
            <w:r w:rsidRPr="00EA2AB4">
              <w:rPr>
                <w:rFonts w:ascii="Times New Roman" w:hAnsi="Times New Roman" w:cs="Times New Roman"/>
                <w:sz w:val="24"/>
                <w:szCs w:val="24"/>
              </w:rPr>
              <w:t>» (здание котельной)</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28:02:000408:104</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vertAlign w:val="superscript"/>
              </w:rPr>
            </w:pPr>
            <w:r w:rsidRPr="00EA2AB4">
              <w:rPr>
                <w:rFonts w:ascii="Times New Roman" w:hAnsi="Times New Roman" w:cs="Times New Roman"/>
                <w:sz w:val="24"/>
                <w:szCs w:val="24"/>
              </w:rPr>
              <w:t>112,9 м</w:t>
            </w:r>
            <w:proofErr w:type="gramStart"/>
            <w:r w:rsidRPr="00EA2AB4">
              <w:rPr>
                <w:rFonts w:ascii="Times New Roman" w:hAnsi="Times New Roman" w:cs="Times New Roman"/>
                <w:sz w:val="24"/>
                <w:szCs w:val="24"/>
                <w:vertAlign w:val="superscript"/>
              </w:rPr>
              <w:t>2</w:t>
            </w:r>
            <w:proofErr w:type="gramEnd"/>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EA2AB4">
              <w:rPr>
                <w:rFonts w:ascii="Times New Roman" w:hAnsi="Times New Roman" w:cs="Times New Roman"/>
                <w:sz w:val="24"/>
                <w:szCs w:val="24"/>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2</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Резервуар РГС 100</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vertAlign w:val="superscript"/>
              </w:rPr>
            </w:pPr>
            <w:r w:rsidRPr="00EA2AB4">
              <w:rPr>
                <w:rFonts w:ascii="Times New Roman" w:hAnsi="Times New Roman" w:cs="Times New Roman"/>
                <w:sz w:val="24"/>
                <w:szCs w:val="24"/>
              </w:rPr>
              <w:t>100 м</w:t>
            </w:r>
            <w:r w:rsidRPr="00EA2AB4">
              <w:rPr>
                <w:rFonts w:ascii="Times New Roman" w:hAnsi="Times New Roman" w:cs="Times New Roman"/>
                <w:sz w:val="24"/>
                <w:szCs w:val="24"/>
                <w:vertAlign w:val="superscript"/>
              </w:rPr>
              <w:t>3</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 xml:space="preserve">Диаметр - 3,25 м., длина – 12,4 м., год ввода в эксплуатацию - 1985, техническое состояние - пригодно к эксплуатации, </w:t>
            </w:r>
            <w:r w:rsidRPr="00EA2AB4">
              <w:rPr>
                <w:rFonts w:ascii="Times New Roman" w:hAnsi="Times New Roman" w:cs="Times New Roman"/>
                <w:sz w:val="24"/>
                <w:szCs w:val="24"/>
              </w:rPr>
              <w:lastRenderedPageBreak/>
              <w:t>физическое состояние – удовлетворительное.</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3</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Резервуар </w:t>
            </w:r>
            <w:proofErr w:type="spellStart"/>
            <w:r w:rsidRPr="00EA2AB4">
              <w:rPr>
                <w:rFonts w:ascii="Times New Roman" w:hAnsi="Times New Roman" w:cs="Times New Roman"/>
                <w:sz w:val="24"/>
                <w:szCs w:val="24"/>
              </w:rPr>
              <w:t>верт</w:t>
            </w:r>
            <w:proofErr w:type="spellEnd"/>
            <w:r w:rsidRPr="00EA2AB4">
              <w:rPr>
                <w:rFonts w:ascii="Times New Roman" w:hAnsi="Times New Roman" w:cs="Times New Roman"/>
                <w:sz w:val="24"/>
                <w:szCs w:val="24"/>
              </w:rPr>
              <w:t xml:space="preserve">. стальной РВС -400 </w:t>
            </w:r>
            <w:proofErr w:type="spellStart"/>
            <w:r w:rsidRPr="00EA2AB4">
              <w:rPr>
                <w:rFonts w:ascii="Times New Roman" w:hAnsi="Times New Roman" w:cs="Times New Roman"/>
                <w:sz w:val="24"/>
                <w:szCs w:val="24"/>
              </w:rPr>
              <w:t>Рег</w:t>
            </w:r>
            <w:proofErr w:type="spellEnd"/>
            <w:r w:rsidRPr="00EA2AB4">
              <w:rPr>
                <w:rFonts w:ascii="Times New Roman" w:hAnsi="Times New Roman" w:cs="Times New Roman"/>
                <w:sz w:val="24"/>
                <w:szCs w:val="24"/>
              </w:rPr>
              <w:t xml:space="preserve"> № 00377. Зав № 4</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vertAlign w:val="superscript"/>
              </w:rPr>
            </w:pPr>
            <w:r w:rsidRPr="00EA2AB4">
              <w:rPr>
                <w:rFonts w:ascii="Times New Roman" w:hAnsi="Times New Roman" w:cs="Times New Roman"/>
                <w:sz w:val="24"/>
                <w:szCs w:val="24"/>
              </w:rPr>
              <w:t>400 м</w:t>
            </w:r>
            <w:r w:rsidRPr="00EA2AB4">
              <w:rPr>
                <w:rFonts w:ascii="Times New Roman" w:hAnsi="Times New Roman" w:cs="Times New Roman"/>
                <w:sz w:val="24"/>
                <w:szCs w:val="24"/>
                <w:vertAlign w:val="superscript"/>
              </w:rPr>
              <w:t>3</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 г. - до 08.08.2021 г.</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4</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Резервуар </w:t>
            </w:r>
            <w:proofErr w:type="spellStart"/>
            <w:r w:rsidRPr="00EA2AB4">
              <w:rPr>
                <w:rFonts w:ascii="Times New Roman" w:hAnsi="Times New Roman" w:cs="Times New Roman"/>
                <w:sz w:val="24"/>
                <w:szCs w:val="24"/>
              </w:rPr>
              <w:t>верт</w:t>
            </w:r>
            <w:proofErr w:type="spellEnd"/>
            <w:r w:rsidRPr="00EA2AB4">
              <w:rPr>
                <w:rFonts w:ascii="Times New Roman" w:hAnsi="Times New Roman" w:cs="Times New Roman"/>
                <w:sz w:val="24"/>
                <w:szCs w:val="24"/>
              </w:rPr>
              <w:t xml:space="preserve">. стальной  РВС -400 </w:t>
            </w:r>
            <w:proofErr w:type="spellStart"/>
            <w:r w:rsidRPr="00EA2AB4">
              <w:rPr>
                <w:rFonts w:ascii="Times New Roman" w:hAnsi="Times New Roman" w:cs="Times New Roman"/>
                <w:sz w:val="24"/>
                <w:szCs w:val="24"/>
              </w:rPr>
              <w:t>Рег</w:t>
            </w:r>
            <w:proofErr w:type="spellEnd"/>
            <w:r w:rsidRPr="00EA2AB4">
              <w:rPr>
                <w:rFonts w:ascii="Times New Roman" w:hAnsi="Times New Roman" w:cs="Times New Roman"/>
                <w:sz w:val="24"/>
                <w:szCs w:val="24"/>
              </w:rPr>
              <w:t xml:space="preserve"> № 00378.               Зав № 5</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vertAlign w:val="superscript"/>
              </w:rPr>
            </w:pPr>
            <w:r w:rsidRPr="00EA2AB4">
              <w:rPr>
                <w:rFonts w:ascii="Times New Roman" w:hAnsi="Times New Roman" w:cs="Times New Roman"/>
                <w:sz w:val="24"/>
                <w:szCs w:val="24"/>
              </w:rPr>
              <w:t>400 м</w:t>
            </w:r>
            <w:r w:rsidRPr="00EA2AB4">
              <w:rPr>
                <w:rFonts w:ascii="Times New Roman" w:hAnsi="Times New Roman" w:cs="Times New Roman"/>
                <w:sz w:val="24"/>
                <w:szCs w:val="24"/>
                <w:vertAlign w:val="superscript"/>
              </w:rPr>
              <w:t>3</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2017г. – до 10.08.2021г.</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5</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Резервуар </w:t>
            </w:r>
            <w:proofErr w:type="spellStart"/>
            <w:r w:rsidRPr="00EA2AB4">
              <w:rPr>
                <w:rFonts w:ascii="Times New Roman" w:hAnsi="Times New Roman" w:cs="Times New Roman"/>
                <w:sz w:val="24"/>
                <w:szCs w:val="24"/>
              </w:rPr>
              <w:t>верт</w:t>
            </w:r>
            <w:proofErr w:type="spellEnd"/>
            <w:r w:rsidRPr="00EA2AB4">
              <w:rPr>
                <w:rFonts w:ascii="Times New Roman" w:hAnsi="Times New Roman" w:cs="Times New Roman"/>
                <w:sz w:val="24"/>
                <w:szCs w:val="24"/>
              </w:rPr>
              <w:t xml:space="preserve">. стальной  РВС – 3000 </w:t>
            </w:r>
            <w:proofErr w:type="spellStart"/>
            <w:r w:rsidRPr="00EA2AB4">
              <w:rPr>
                <w:rFonts w:ascii="Times New Roman" w:hAnsi="Times New Roman" w:cs="Times New Roman"/>
                <w:sz w:val="24"/>
                <w:szCs w:val="24"/>
              </w:rPr>
              <w:t>Рег</w:t>
            </w:r>
            <w:proofErr w:type="spellEnd"/>
            <w:r w:rsidRPr="00EA2AB4">
              <w:rPr>
                <w:rFonts w:ascii="Times New Roman" w:hAnsi="Times New Roman" w:cs="Times New Roman"/>
                <w:sz w:val="24"/>
                <w:szCs w:val="24"/>
              </w:rPr>
              <w:t xml:space="preserve"> № 000374.  Зав № 1</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vertAlign w:val="superscript"/>
              </w:rPr>
            </w:pPr>
            <w:r w:rsidRPr="00EA2AB4">
              <w:rPr>
                <w:rFonts w:ascii="Times New Roman" w:hAnsi="Times New Roman" w:cs="Times New Roman"/>
                <w:sz w:val="24"/>
                <w:szCs w:val="24"/>
              </w:rPr>
              <w:t>3000 м</w:t>
            </w:r>
            <w:r w:rsidRPr="00EA2AB4">
              <w:rPr>
                <w:rFonts w:ascii="Times New Roman" w:hAnsi="Times New Roman" w:cs="Times New Roman"/>
                <w:sz w:val="24"/>
                <w:szCs w:val="24"/>
                <w:vertAlign w:val="superscript"/>
              </w:rPr>
              <w:t>3</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2017г. – до 08.08.2021г.</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6</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Технологический                              трубопровод мазута                        Трубопровод сталь.                      Д150-127 м, Д100-81 м.</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ЗД.Ч. 150- 7 шт.</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ЗД.Ч. 100 – 10 шт.</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КРШф-100- 2 шт.</w:t>
            </w:r>
          </w:p>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КРШф-80 – 2 шт.</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 xml:space="preserve">Категория трубопровода </w:t>
            </w:r>
            <w:r w:rsidRPr="00EA2AB4">
              <w:rPr>
                <w:rFonts w:ascii="Times New Roman" w:hAnsi="Times New Roman" w:cs="Times New Roman"/>
                <w:sz w:val="24"/>
                <w:szCs w:val="24"/>
                <w:lang w:val="en-US"/>
              </w:rPr>
              <w:t>IV</w:t>
            </w:r>
            <w:r w:rsidRPr="00EA2AB4">
              <w:rPr>
                <w:rFonts w:ascii="Times New Roman" w:hAnsi="Times New Roman" w:cs="Times New Roman"/>
                <w:sz w:val="24"/>
                <w:szCs w:val="24"/>
              </w:rPr>
              <w:t>, группа трубопровода – Б (в), рабочее давление -6,0 кгс/см</w:t>
            </w:r>
            <w:proofErr w:type="gramStart"/>
            <w:r w:rsidRPr="00EA2AB4">
              <w:rPr>
                <w:rFonts w:ascii="Times New Roman" w:hAnsi="Times New Roman" w:cs="Times New Roman"/>
                <w:sz w:val="24"/>
                <w:szCs w:val="24"/>
                <w:vertAlign w:val="superscript"/>
              </w:rPr>
              <w:t>2</w:t>
            </w:r>
            <w:proofErr w:type="gramEnd"/>
            <w:r w:rsidRPr="00EA2AB4">
              <w:rPr>
                <w:rFonts w:ascii="Times New Roman" w:hAnsi="Times New Roman" w:cs="Times New Roman"/>
                <w:sz w:val="24"/>
                <w:szCs w:val="24"/>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3A2A9E" w:rsidRPr="00EA2AB4" w:rsidRDefault="003A2A9E" w:rsidP="0082735B">
            <w:pPr>
              <w:widowControl w:val="0"/>
              <w:suppressAutoHyphens/>
              <w:jc w:val="both"/>
              <w:rPr>
                <w:rFonts w:ascii="Times New Roman" w:hAnsi="Times New Roman" w:cs="Times New Roman"/>
                <w:sz w:val="24"/>
                <w:szCs w:val="24"/>
              </w:rPr>
            </w:pPr>
          </w:p>
          <w:p w:rsidR="003A2A9E" w:rsidRPr="00EA2AB4" w:rsidRDefault="003A2A9E" w:rsidP="0082735B">
            <w:pPr>
              <w:widowControl w:val="0"/>
              <w:suppressAutoHyphens/>
              <w:jc w:val="both"/>
              <w:rPr>
                <w:rFonts w:ascii="Times New Roman" w:hAnsi="Times New Roman" w:cs="Times New Roman"/>
                <w:sz w:val="24"/>
                <w:szCs w:val="24"/>
              </w:rPr>
            </w:pP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7</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Скважина </w:t>
            </w:r>
            <w:proofErr w:type="spellStart"/>
            <w:r w:rsidRPr="00EA2AB4">
              <w:rPr>
                <w:rFonts w:ascii="Times New Roman" w:hAnsi="Times New Roman" w:cs="Times New Roman"/>
                <w:sz w:val="24"/>
                <w:szCs w:val="24"/>
              </w:rPr>
              <w:t>Мазутослив</w:t>
            </w:r>
            <w:proofErr w:type="spellEnd"/>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8</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Стрелочный перевод                   № 313А</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Ручной Р50, год ввода в эксплуатацию – 1984,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9</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Дымосос</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10</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Дымосос</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11</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Котел</w:t>
            </w:r>
            <w:proofErr w:type="gramStart"/>
            <w:r w:rsidRPr="00EA2AB4">
              <w:rPr>
                <w:rFonts w:ascii="Times New Roman" w:hAnsi="Times New Roman" w:cs="Times New Roman"/>
                <w:sz w:val="24"/>
                <w:szCs w:val="24"/>
              </w:rPr>
              <w:t xml:space="preserve"> Е</w:t>
            </w:r>
            <w:proofErr w:type="gramEnd"/>
            <w:r w:rsidRPr="00EA2AB4">
              <w:rPr>
                <w:rFonts w:ascii="Times New Roman" w:hAnsi="Times New Roman" w:cs="Times New Roman"/>
                <w:sz w:val="24"/>
                <w:szCs w:val="24"/>
              </w:rPr>
              <w:t xml:space="preserve"> 1,0-9М-2                              Регистрационный                        № К -2810                                  Заводской № 28453</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 xml:space="preserve">Расчетное давление -0,8 МПА, </w:t>
            </w:r>
            <w:proofErr w:type="spellStart"/>
            <w:r w:rsidRPr="00EA2AB4">
              <w:rPr>
                <w:rFonts w:ascii="Times New Roman" w:hAnsi="Times New Roman" w:cs="Times New Roman"/>
                <w:sz w:val="24"/>
                <w:szCs w:val="24"/>
              </w:rPr>
              <w:t>паропроизводительность</w:t>
            </w:r>
            <w:proofErr w:type="spellEnd"/>
            <w:r w:rsidRPr="00EA2AB4">
              <w:rPr>
                <w:rFonts w:ascii="Times New Roman" w:hAnsi="Times New Roman" w:cs="Times New Roman"/>
                <w:sz w:val="24"/>
                <w:szCs w:val="24"/>
              </w:rPr>
              <w:t xml:space="preserve"> – 1,0 т/ч., площадь поверхности нагрева – 30 </w:t>
            </w:r>
            <w:proofErr w:type="spellStart"/>
            <w:r w:rsidRPr="00EA2AB4">
              <w:rPr>
                <w:rFonts w:ascii="Times New Roman" w:hAnsi="Times New Roman" w:cs="Times New Roman"/>
                <w:sz w:val="24"/>
                <w:szCs w:val="24"/>
              </w:rPr>
              <w:t>кв.м</w:t>
            </w:r>
            <w:proofErr w:type="spellEnd"/>
            <w:r w:rsidRPr="00EA2AB4">
              <w:rPr>
                <w:rFonts w:ascii="Times New Roman" w:hAnsi="Times New Roman" w:cs="Times New Roman"/>
                <w:sz w:val="24"/>
                <w:szCs w:val="24"/>
              </w:rPr>
              <w:t>., объем воды – 1,1 м</w:t>
            </w:r>
            <w:r w:rsidRPr="00EA2AB4">
              <w:rPr>
                <w:rFonts w:ascii="Times New Roman" w:hAnsi="Times New Roman" w:cs="Times New Roman"/>
                <w:sz w:val="24"/>
                <w:szCs w:val="24"/>
                <w:vertAlign w:val="superscript"/>
              </w:rPr>
              <w:t xml:space="preserve">3 </w:t>
            </w:r>
            <w:r w:rsidRPr="00EA2AB4">
              <w:rPr>
                <w:rFonts w:ascii="Times New Roman" w:hAnsi="Times New Roman" w:cs="Times New Roman"/>
                <w:sz w:val="24"/>
                <w:szCs w:val="24"/>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 20 лет. </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12</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Котел</w:t>
            </w:r>
            <w:proofErr w:type="gramStart"/>
            <w:r w:rsidRPr="00EA2AB4">
              <w:rPr>
                <w:rFonts w:ascii="Times New Roman" w:hAnsi="Times New Roman" w:cs="Times New Roman"/>
                <w:sz w:val="24"/>
                <w:szCs w:val="24"/>
              </w:rPr>
              <w:t xml:space="preserve"> Е</w:t>
            </w:r>
            <w:proofErr w:type="gramEnd"/>
            <w:r w:rsidRPr="00EA2AB4">
              <w:rPr>
                <w:rFonts w:ascii="Times New Roman" w:hAnsi="Times New Roman" w:cs="Times New Roman"/>
                <w:sz w:val="24"/>
                <w:szCs w:val="24"/>
              </w:rPr>
              <w:t xml:space="preserve"> 1,0-9М-1                           Регистрационный                  № К -2811                         Заводской № 11695</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 xml:space="preserve">Расчетное давление -0,8 МПА, </w:t>
            </w:r>
            <w:proofErr w:type="spellStart"/>
            <w:r w:rsidRPr="00EA2AB4">
              <w:rPr>
                <w:rFonts w:ascii="Times New Roman" w:hAnsi="Times New Roman" w:cs="Times New Roman"/>
                <w:sz w:val="24"/>
                <w:szCs w:val="24"/>
              </w:rPr>
              <w:t>паропроизводительность</w:t>
            </w:r>
            <w:proofErr w:type="spellEnd"/>
            <w:r w:rsidRPr="00EA2AB4">
              <w:rPr>
                <w:rFonts w:ascii="Times New Roman" w:hAnsi="Times New Roman" w:cs="Times New Roman"/>
                <w:sz w:val="24"/>
                <w:szCs w:val="24"/>
              </w:rPr>
              <w:t xml:space="preserve"> – 1,0 т/ч., площадь поверхности нагрева – 30 </w:t>
            </w:r>
            <w:proofErr w:type="spellStart"/>
            <w:r w:rsidRPr="00EA2AB4">
              <w:rPr>
                <w:rFonts w:ascii="Times New Roman" w:hAnsi="Times New Roman" w:cs="Times New Roman"/>
                <w:sz w:val="24"/>
                <w:szCs w:val="24"/>
              </w:rPr>
              <w:t>кв.м</w:t>
            </w:r>
            <w:proofErr w:type="spellEnd"/>
            <w:r w:rsidRPr="00EA2AB4">
              <w:rPr>
                <w:rFonts w:ascii="Times New Roman" w:hAnsi="Times New Roman" w:cs="Times New Roman"/>
                <w:sz w:val="24"/>
                <w:szCs w:val="24"/>
              </w:rPr>
              <w:t>., объем воды – 1,1 м</w:t>
            </w:r>
            <w:r w:rsidRPr="00EA2AB4">
              <w:rPr>
                <w:rFonts w:ascii="Times New Roman" w:hAnsi="Times New Roman" w:cs="Times New Roman"/>
                <w:sz w:val="24"/>
                <w:szCs w:val="24"/>
                <w:vertAlign w:val="superscript"/>
              </w:rPr>
              <w:t xml:space="preserve">3 </w:t>
            </w:r>
            <w:r w:rsidRPr="00EA2AB4">
              <w:rPr>
                <w:rFonts w:ascii="Times New Roman" w:hAnsi="Times New Roman" w:cs="Times New Roman"/>
                <w:sz w:val="24"/>
                <w:szCs w:val="24"/>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 20 лет.</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13</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Насос</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14</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Насос 1,5 </w:t>
            </w:r>
            <w:proofErr w:type="spellStart"/>
            <w:r w:rsidRPr="00EA2AB4">
              <w:rPr>
                <w:rFonts w:ascii="Times New Roman" w:hAnsi="Times New Roman" w:cs="Times New Roman"/>
                <w:sz w:val="24"/>
                <w:szCs w:val="24"/>
              </w:rPr>
              <w:t>кВ</w:t>
            </w:r>
            <w:proofErr w:type="spellEnd"/>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15</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Насос глубинный</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16</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Насос</w:t>
            </w:r>
            <w:proofErr w:type="gramStart"/>
            <w:r w:rsidRPr="00EA2AB4">
              <w:rPr>
                <w:rFonts w:ascii="Times New Roman" w:hAnsi="Times New Roman" w:cs="Times New Roman"/>
                <w:sz w:val="24"/>
                <w:szCs w:val="24"/>
              </w:rPr>
              <w:t xml:space="preserve"> К</w:t>
            </w:r>
            <w:proofErr w:type="gramEnd"/>
            <w:r w:rsidRPr="00EA2AB4">
              <w:rPr>
                <w:rFonts w:ascii="Times New Roman" w:hAnsi="Times New Roman" w:cs="Times New Roman"/>
                <w:sz w:val="24"/>
                <w:szCs w:val="24"/>
              </w:rPr>
              <w:t xml:space="preserve"> 45/55</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17</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Насос СМ 100-65-200</w:t>
            </w:r>
            <w:proofErr w:type="gramStart"/>
            <w:r w:rsidRPr="00EA2AB4">
              <w:rPr>
                <w:rFonts w:ascii="Times New Roman" w:hAnsi="Times New Roman" w:cs="Times New Roman"/>
                <w:sz w:val="24"/>
                <w:szCs w:val="24"/>
              </w:rPr>
              <w:t xml:space="preserve"> А</w:t>
            </w:r>
            <w:proofErr w:type="gramEnd"/>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18</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Насос шестеренный                        </w:t>
            </w:r>
            <w:proofErr w:type="gramStart"/>
            <w:r w:rsidRPr="00EA2AB4">
              <w:rPr>
                <w:rFonts w:ascii="Times New Roman" w:hAnsi="Times New Roman" w:cs="Times New Roman"/>
                <w:sz w:val="24"/>
                <w:szCs w:val="24"/>
              </w:rPr>
              <w:t>Ш</w:t>
            </w:r>
            <w:proofErr w:type="gramEnd"/>
            <w:r w:rsidRPr="00EA2AB4">
              <w:rPr>
                <w:rFonts w:ascii="Times New Roman" w:hAnsi="Times New Roman" w:cs="Times New Roman"/>
                <w:sz w:val="24"/>
                <w:szCs w:val="24"/>
              </w:rPr>
              <w:t xml:space="preserve"> 80-2,5-37,5/2,5  стац.№3</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Производительность – 37,5 м</w:t>
            </w:r>
            <w:r w:rsidRPr="00EA2AB4">
              <w:rPr>
                <w:rFonts w:ascii="Times New Roman" w:hAnsi="Times New Roman" w:cs="Times New Roman"/>
                <w:sz w:val="24"/>
                <w:szCs w:val="24"/>
                <w:vertAlign w:val="superscript"/>
              </w:rPr>
              <w:t>3</w:t>
            </w:r>
            <w:r w:rsidRPr="00EA2AB4">
              <w:rPr>
                <w:rFonts w:ascii="Times New Roman" w:hAnsi="Times New Roman" w:cs="Times New Roman"/>
                <w:sz w:val="24"/>
                <w:szCs w:val="24"/>
              </w:rPr>
              <w:t>/ч, рабочее давление – 2,5 кг/см</w:t>
            </w:r>
            <w:proofErr w:type="gramStart"/>
            <w:r w:rsidRPr="00EA2AB4">
              <w:rPr>
                <w:rFonts w:ascii="Times New Roman" w:hAnsi="Times New Roman" w:cs="Times New Roman"/>
                <w:sz w:val="24"/>
                <w:szCs w:val="24"/>
                <w:vertAlign w:val="superscript"/>
              </w:rPr>
              <w:t>2</w:t>
            </w:r>
            <w:proofErr w:type="gramEnd"/>
            <w:r w:rsidRPr="00EA2AB4">
              <w:rPr>
                <w:rFonts w:ascii="Times New Roman" w:hAnsi="Times New Roman" w:cs="Times New Roman"/>
                <w:sz w:val="24"/>
                <w:szCs w:val="24"/>
              </w:rPr>
              <w:t xml:space="preserve">, год ввода в эксплуатацию – 2010, техническое состояние – пригодно к эксплуатации, физическое состояние – удовлетворительное, нормативный срок службы – 8 лет,  </w:t>
            </w:r>
            <w:r w:rsidRPr="00EA2AB4">
              <w:rPr>
                <w:rFonts w:ascii="Times New Roman" w:hAnsi="Times New Roman" w:cs="Times New Roman"/>
                <w:sz w:val="24"/>
                <w:szCs w:val="24"/>
              </w:rPr>
              <w:lastRenderedPageBreak/>
              <w:t>остаточный ресурс – до 31.10.2021г.</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lastRenderedPageBreak/>
              <w:t>19</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Насос шестеренный               ДС -125 </w:t>
            </w:r>
            <w:proofErr w:type="spellStart"/>
            <w:r w:rsidRPr="00EA2AB4">
              <w:rPr>
                <w:rFonts w:ascii="Times New Roman" w:hAnsi="Times New Roman" w:cs="Times New Roman"/>
                <w:sz w:val="24"/>
                <w:szCs w:val="24"/>
              </w:rPr>
              <w:t>стац</w:t>
            </w:r>
            <w:proofErr w:type="spellEnd"/>
            <w:r w:rsidRPr="00EA2AB4">
              <w:rPr>
                <w:rFonts w:ascii="Times New Roman" w:hAnsi="Times New Roman" w:cs="Times New Roman"/>
                <w:sz w:val="24"/>
                <w:szCs w:val="24"/>
              </w:rPr>
              <w:t xml:space="preserve"> №4</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Производительность – 30 м</w:t>
            </w:r>
            <w:r w:rsidRPr="00EA2AB4">
              <w:rPr>
                <w:rFonts w:ascii="Times New Roman" w:hAnsi="Times New Roman" w:cs="Times New Roman"/>
                <w:sz w:val="24"/>
                <w:szCs w:val="24"/>
                <w:vertAlign w:val="superscript"/>
              </w:rPr>
              <w:t>3</w:t>
            </w:r>
            <w:r w:rsidRPr="00EA2AB4">
              <w:rPr>
                <w:rFonts w:ascii="Times New Roman" w:hAnsi="Times New Roman" w:cs="Times New Roman"/>
                <w:sz w:val="24"/>
                <w:szCs w:val="24"/>
              </w:rPr>
              <w:t>/ч, рабочее давление – 6,3 кг/см</w:t>
            </w:r>
            <w:proofErr w:type="gramStart"/>
            <w:r w:rsidRPr="00EA2AB4">
              <w:rPr>
                <w:rFonts w:ascii="Times New Roman" w:hAnsi="Times New Roman" w:cs="Times New Roman"/>
                <w:sz w:val="24"/>
                <w:szCs w:val="24"/>
                <w:vertAlign w:val="superscript"/>
              </w:rPr>
              <w:t>2</w:t>
            </w:r>
            <w:proofErr w:type="gramEnd"/>
            <w:r w:rsidRPr="00EA2AB4">
              <w:rPr>
                <w:rFonts w:ascii="Times New Roman" w:hAnsi="Times New Roman" w:cs="Times New Roman"/>
                <w:sz w:val="24"/>
                <w:szCs w:val="24"/>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20</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Центробежный                                  полупогружной насос марки 12НА-9х4 стац.№1</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Глубина погружения - 2260 мм, количество секций – 1,  производительность – 80 м</w:t>
            </w:r>
            <w:r w:rsidRPr="00EA2AB4">
              <w:rPr>
                <w:rFonts w:ascii="Times New Roman" w:hAnsi="Times New Roman" w:cs="Times New Roman"/>
                <w:sz w:val="24"/>
                <w:szCs w:val="24"/>
                <w:vertAlign w:val="superscript"/>
              </w:rPr>
              <w:t>3</w:t>
            </w:r>
            <w:r w:rsidRPr="00EA2AB4">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21</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 xml:space="preserve">Центробежный                                 полупогружной насос марки 12НА-9х4 </w:t>
            </w:r>
            <w:proofErr w:type="spellStart"/>
            <w:r w:rsidRPr="00EA2AB4">
              <w:rPr>
                <w:rFonts w:ascii="Times New Roman" w:hAnsi="Times New Roman" w:cs="Times New Roman"/>
                <w:sz w:val="24"/>
                <w:szCs w:val="24"/>
              </w:rPr>
              <w:t>стац</w:t>
            </w:r>
            <w:proofErr w:type="spellEnd"/>
            <w:r w:rsidRPr="00EA2AB4">
              <w:rPr>
                <w:rFonts w:ascii="Times New Roman" w:hAnsi="Times New Roman" w:cs="Times New Roman"/>
                <w:sz w:val="24"/>
                <w:szCs w:val="24"/>
              </w:rPr>
              <w:t>. №2</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proofErr w:type="gramStart"/>
            <w:r w:rsidRPr="00EA2AB4">
              <w:rPr>
                <w:rFonts w:ascii="Times New Roman" w:hAnsi="Times New Roman" w:cs="Times New Roman"/>
                <w:sz w:val="24"/>
                <w:szCs w:val="24"/>
              </w:rPr>
              <w:t>Глубина погружения- 3510 мм, количество секций – 2,  подача – 80 м</w:t>
            </w:r>
            <w:r w:rsidRPr="00EA2AB4">
              <w:rPr>
                <w:rFonts w:ascii="Times New Roman" w:hAnsi="Times New Roman" w:cs="Times New Roman"/>
                <w:sz w:val="24"/>
                <w:szCs w:val="24"/>
                <w:vertAlign w:val="superscript"/>
              </w:rPr>
              <w:t>3</w:t>
            </w:r>
            <w:r w:rsidRPr="00EA2AB4">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3A2A9E" w:rsidRPr="00EA2AB4" w:rsidTr="00EA2AB4">
        <w:tc>
          <w:tcPr>
            <w:tcW w:w="664"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22</w:t>
            </w:r>
          </w:p>
        </w:tc>
        <w:tc>
          <w:tcPr>
            <w:tcW w:w="3163"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Натриево-</w:t>
            </w:r>
            <w:proofErr w:type="spellStart"/>
            <w:r w:rsidRPr="00EA2AB4">
              <w:rPr>
                <w:rFonts w:ascii="Times New Roman" w:hAnsi="Times New Roman" w:cs="Times New Roman"/>
                <w:sz w:val="24"/>
                <w:szCs w:val="24"/>
              </w:rPr>
              <w:t>катеиновый</w:t>
            </w:r>
            <w:proofErr w:type="spellEnd"/>
            <w:r w:rsidRPr="00EA2AB4">
              <w:rPr>
                <w:rFonts w:ascii="Times New Roman" w:hAnsi="Times New Roman" w:cs="Times New Roman"/>
                <w:sz w:val="24"/>
                <w:szCs w:val="24"/>
              </w:rPr>
              <w:t xml:space="preserve"> фильтр</w:t>
            </w:r>
          </w:p>
        </w:tc>
        <w:tc>
          <w:tcPr>
            <w:tcW w:w="2126"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1985" w:type="dxa"/>
            <w:shd w:val="clear" w:color="auto" w:fill="auto"/>
            <w:vAlign w:val="center"/>
          </w:tcPr>
          <w:p w:rsidR="003A2A9E" w:rsidRPr="00EA2AB4" w:rsidRDefault="003A2A9E" w:rsidP="0082735B">
            <w:pPr>
              <w:jc w:val="center"/>
              <w:rPr>
                <w:rFonts w:ascii="Times New Roman" w:hAnsi="Times New Roman" w:cs="Times New Roman"/>
                <w:sz w:val="24"/>
                <w:szCs w:val="24"/>
              </w:rPr>
            </w:pPr>
            <w:r w:rsidRPr="00EA2AB4">
              <w:rPr>
                <w:rFonts w:ascii="Times New Roman" w:hAnsi="Times New Roman" w:cs="Times New Roman"/>
                <w:sz w:val="24"/>
                <w:szCs w:val="24"/>
              </w:rPr>
              <w:t>-</w:t>
            </w:r>
          </w:p>
        </w:tc>
        <w:tc>
          <w:tcPr>
            <w:tcW w:w="6804" w:type="dxa"/>
            <w:shd w:val="clear" w:color="auto" w:fill="auto"/>
            <w:vAlign w:val="center"/>
          </w:tcPr>
          <w:p w:rsidR="003A2A9E" w:rsidRPr="00EA2AB4" w:rsidRDefault="003A2A9E" w:rsidP="0082735B">
            <w:pPr>
              <w:widowControl w:val="0"/>
              <w:suppressAutoHyphens/>
              <w:jc w:val="both"/>
              <w:rPr>
                <w:rFonts w:ascii="Times New Roman" w:hAnsi="Times New Roman" w:cs="Times New Roman"/>
                <w:sz w:val="24"/>
                <w:szCs w:val="24"/>
              </w:rPr>
            </w:pPr>
            <w:r w:rsidRPr="00EA2AB4">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bl>
    <w:p w:rsidR="00FA693B" w:rsidRDefault="00FA693B" w:rsidP="003A2A9E">
      <w:pPr>
        <w:suppressLineNumbers/>
        <w:tabs>
          <w:tab w:val="left" w:pos="10773"/>
        </w:tabs>
        <w:ind w:left="10490"/>
        <w:rPr>
          <w:rFonts w:ascii="Times New Roman" w:eastAsia="Times New Roman" w:hAnsi="Times New Roman" w:cs="Times New Roman"/>
          <w:color w:val="000000"/>
          <w:sz w:val="24"/>
          <w:szCs w:val="24"/>
          <w:lang w:eastAsia="ru-RU"/>
        </w:rPr>
      </w:pPr>
    </w:p>
    <w:sectPr w:rsidR="00FA693B" w:rsidSect="00A134DE">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47237"/>
    <w:rsid w:val="000506B2"/>
    <w:rsid w:val="00050835"/>
    <w:rsid w:val="0005694E"/>
    <w:rsid w:val="00060C86"/>
    <w:rsid w:val="00063EB1"/>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2A44"/>
    <w:rsid w:val="001A32C2"/>
    <w:rsid w:val="001A5C6F"/>
    <w:rsid w:val="001B6F87"/>
    <w:rsid w:val="001C1243"/>
    <w:rsid w:val="001C1696"/>
    <w:rsid w:val="001C2116"/>
    <w:rsid w:val="001C5191"/>
    <w:rsid w:val="001D0984"/>
    <w:rsid w:val="001D5C89"/>
    <w:rsid w:val="001E7573"/>
    <w:rsid w:val="001F4EEA"/>
    <w:rsid w:val="00203626"/>
    <w:rsid w:val="00204F7B"/>
    <w:rsid w:val="0021640D"/>
    <w:rsid w:val="002174F4"/>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6485"/>
    <w:rsid w:val="00296AFB"/>
    <w:rsid w:val="002D08AB"/>
    <w:rsid w:val="002D2AE5"/>
    <w:rsid w:val="002F3136"/>
    <w:rsid w:val="002F562B"/>
    <w:rsid w:val="002F637D"/>
    <w:rsid w:val="003052C9"/>
    <w:rsid w:val="00307DCD"/>
    <w:rsid w:val="00310B9A"/>
    <w:rsid w:val="00322785"/>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641A"/>
    <w:rsid w:val="003B04E0"/>
    <w:rsid w:val="003B2568"/>
    <w:rsid w:val="003B2FC4"/>
    <w:rsid w:val="003B78A9"/>
    <w:rsid w:val="003C5CD0"/>
    <w:rsid w:val="003C5FC5"/>
    <w:rsid w:val="003C605A"/>
    <w:rsid w:val="003C6EAC"/>
    <w:rsid w:val="003D4780"/>
    <w:rsid w:val="003D48EC"/>
    <w:rsid w:val="003D6C5F"/>
    <w:rsid w:val="003E12A5"/>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E6BF0"/>
    <w:rsid w:val="004F687C"/>
    <w:rsid w:val="00510427"/>
    <w:rsid w:val="00520087"/>
    <w:rsid w:val="00522BD1"/>
    <w:rsid w:val="00532E55"/>
    <w:rsid w:val="00534AEA"/>
    <w:rsid w:val="00542CFF"/>
    <w:rsid w:val="00547D60"/>
    <w:rsid w:val="00557309"/>
    <w:rsid w:val="005604DA"/>
    <w:rsid w:val="0056186E"/>
    <w:rsid w:val="00564ADE"/>
    <w:rsid w:val="00571EEC"/>
    <w:rsid w:val="00573C7E"/>
    <w:rsid w:val="00580F41"/>
    <w:rsid w:val="00582A62"/>
    <w:rsid w:val="0058686F"/>
    <w:rsid w:val="005873EA"/>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55DC"/>
    <w:rsid w:val="007B61AF"/>
    <w:rsid w:val="007B671F"/>
    <w:rsid w:val="007B7412"/>
    <w:rsid w:val="007C29D4"/>
    <w:rsid w:val="007C55E1"/>
    <w:rsid w:val="007D0B77"/>
    <w:rsid w:val="007D3033"/>
    <w:rsid w:val="007D7DC3"/>
    <w:rsid w:val="007E0E95"/>
    <w:rsid w:val="007F1865"/>
    <w:rsid w:val="00800778"/>
    <w:rsid w:val="00803FBD"/>
    <w:rsid w:val="00807F38"/>
    <w:rsid w:val="008109D1"/>
    <w:rsid w:val="008140E7"/>
    <w:rsid w:val="008353F0"/>
    <w:rsid w:val="008378CA"/>
    <w:rsid w:val="0084102D"/>
    <w:rsid w:val="00841843"/>
    <w:rsid w:val="0084478D"/>
    <w:rsid w:val="00845E68"/>
    <w:rsid w:val="0086021D"/>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9154B"/>
    <w:rsid w:val="009A1AEB"/>
    <w:rsid w:val="009B54F0"/>
    <w:rsid w:val="009C3109"/>
    <w:rsid w:val="009C3260"/>
    <w:rsid w:val="009C4CA8"/>
    <w:rsid w:val="009C592D"/>
    <w:rsid w:val="009C6973"/>
    <w:rsid w:val="009D5AD0"/>
    <w:rsid w:val="009E5421"/>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633D"/>
    <w:rsid w:val="00A91845"/>
    <w:rsid w:val="00A944D6"/>
    <w:rsid w:val="00A945C8"/>
    <w:rsid w:val="00AB20A5"/>
    <w:rsid w:val="00AB3A64"/>
    <w:rsid w:val="00AB7153"/>
    <w:rsid w:val="00AD0A6D"/>
    <w:rsid w:val="00AD189C"/>
    <w:rsid w:val="00AD2BDE"/>
    <w:rsid w:val="00AE0F68"/>
    <w:rsid w:val="00AF563F"/>
    <w:rsid w:val="00AF711C"/>
    <w:rsid w:val="00B04583"/>
    <w:rsid w:val="00B21AFD"/>
    <w:rsid w:val="00B41B7E"/>
    <w:rsid w:val="00B43735"/>
    <w:rsid w:val="00B52095"/>
    <w:rsid w:val="00B53367"/>
    <w:rsid w:val="00B61421"/>
    <w:rsid w:val="00B64D6F"/>
    <w:rsid w:val="00B65A51"/>
    <w:rsid w:val="00B67D8A"/>
    <w:rsid w:val="00B74513"/>
    <w:rsid w:val="00B81EF3"/>
    <w:rsid w:val="00B83E9C"/>
    <w:rsid w:val="00B877E1"/>
    <w:rsid w:val="00B87A0F"/>
    <w:rsid w:val="00BA43CD"/>
    <w:rsid w:val="00BA4845"/>
    <w:rsid w:val="00BB5F5D"/>
    <w:rsid w:val="00BB6E15"/>
    <w:rsid w:val="00BC2738"/>
    <w:rsid w:val="00BC46E9"/>
    <w:rsid w:val="00BD40FF"/>
    <w:rsid w:val="00BE002C"/>
    <w:rsid w:val="00BE51B4"/>
    <w:rsid w:val="00BF122F"/>
    <w:rsid w:val="00BF60B8"/>
    <w:rsid w:val="00C013B1"/>
    <w:rsid w:val="00C023D5"/>
    <w:rsid w:val="00C0397C"/>
    <w:rsid w:val="00C10BBD"/>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80F3E"/>
    <w:rsid w:val="00C85EFF"/>
    <w:rsid w:val="00C9036B"/>
    <w:rsid w:val="00C90422"/>
    <w:rsid w:val="00CA225B"/>
    <w:rsid w:val="00CA6BC5"/>
    <w:rsid w:val="00CA6F69"/>
    <w:rsid w:val="00CA7622"/>
    <w:rsid w:val="00CB04D8"/>
    <w:rsid w:val="00CB5AB5"/>
    <w:rsid w:val="00CC004D"/>
    <w:rsid w:val="00CD28CC"/>
    <w:rsid w:val="00CD3011"/>
    <w:rsid w:val="00CD43CC"/>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7D7"/>
    <w:rsid w:val="00DC57BC"/>
    <w:rsid w:val="00DC7AD2"/>
    <w:rsid w:val="00DD327B"/>
    <w:rsid w:val="00DD6EDA"/>
    <w:rsid w:val="00DE1A99"/>
    <w:rsid w:val="00E02D6C"/>
    <w:rsid w:val="00E0338F"/>
    <w:rsid w:val="00E03E66"/>
    <w:rsid w:val="00E06FF8"/>
    <w:rsid w:val="00E117C1"/>
    <w:rsid w:val="00E15634"/>
    <w:rsid w:val="00E34F3C"/>
    <w:rsid w:val="00E3551A"/>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1FED"/>
    <w:rsid w:val="00F659DC"/>
    <w:rsid w:val="00F67CB4"/>
    <w:rsid w:val="00F67D46"/>
    <w:rsid w:val="00F67DF3"/>
    <w:rsid w:val="00F7097D"/>
    <w:rsid w:val="00F72EB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D2EC6"/>
    <w:rsid w:val="00FD3168"/>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791</TotalTime>
  <Pages>16</Pages>
  <Words>5732</Words>
  <Characters>32674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648</cp:revision>
  <cp:lastPrinted>2019-11-06T04:31:00Z</cp:lastPrinted>
  <dcterms:created xsi:type="dcterms:W3CDTF">2019-09-18T07:37:00Z</dcterms:created>
  <dcterms:modified xsi:type="dcterms:W3CDTF">2020-09-01T05:54:00Z</dcterms:modified>
</cp:coreProperties>
</file>