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210912">
        <w:rPr>
          <w:rFonts w:ascii="Times New Roman" w:eastAsia="Times New Roman" w:hAnsi="Times New Roman" w:cs="Times New Roman"/>
          <w:b/>
          <w:bCs/>
          <w:color w:val="000000"/>
          <w:sz w:val="24"/>
          <w:szCs w:val="24"/>
          <w:lang w:eastAsia="ru-RU"/>
        </w:rPr>
        <w:t>, по адресу:                             ул. Никольское шоссе, д. 30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1B63C1" w:rsidRDefault="001B63C1" w:rsidP="00182AE8">
      <w:pPr>
        <w:spacing w:after="0" w:line="240" w:lineRule="atLeast"/>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(номер процедуры- 33997)</w:t>
      </w:r>
      <w:bookmarkStart w:id="0" w:name="_GoBack"/>
      <w:bookmarkEnd w:id="0"/>
    </w:p>
    <w:p w:rsidR="00ED097D" w:rsidRDefault="00ED097D" w:rsidP="00FF4D07">
      <w:pPr>
        <w:spacing w:after="0" w:line="240" w:lineRule="atLeast"/>
        <w:rPr>
          <w:rFonts w:ascii="Times New Roman" w:eastAsia="Times New Roman" w:hAnsi="Times New Roman" w:cs="Times New Roman"/>
          <w:b/>
          <w:bCs/>
          <w:color w:val="000000"/>
          <w:sz w:val="24"/>
          <w:szCs w:val="24"/>
          <w:lang w:eastAsia="ru-RU"/>
        </w:rPr>
      </w:pPr>
    </w:p>
    <w:p w:rsidR="00FF4D07" w:rsidRPr="00C22CAD" w:rsidRDefault="00FB4589"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 xml:space="preserve">26 мая </w:t>
      </w:r>
      <w:r w:rsidR="006E2DA6">
        <w:rPr>
          <w:rFonts w:ascii="Times New Roman" w:eastAsia="Times New Roman" w:hAnsi="Times New Roman" w:cs="Times New Roman"/>
          <w:b/>
          <w:bCs/>
          <w:color w:val="000000"/>
          <w:sz w:val="24"/>
          <w:szCs w:val="24"/>
          <w:lang w:eastAsia="ru-RU"/>
        </w:rPr>
        <w:t>2020</w:t>
      </w:r>
      <w:r w:rsidR="00FF4D07">
        <w:rPr>
          <w:rFonts w:ascii="Times New Roman" w:eastAsia="Times New Roman" w:hAnsi="Times New Roman" w:cs="Times New Roman"/>
          <w:b/>
          <w:bCs/>
          <w:color w:val="000000"/>
          <w:sz w:val="24"/>
          <w:szCs w:val="24"/>
          <w:lang w:eastAsia="ru-RU"/>
        </w:rPr>
        <w:t xml:space="preserve"> года.</w:t>
      </w:r>
    </w:p>
    <w:p w:rsidR="00C22CAD" w:rsidRPr="00C22CAD" w:rsidRDefault="00C22CAD" w:rsidP="00C22CAD">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1A5C6F" w:rsidRPr="001A5C6F" w:rsidRDefault="00C22CAD" w:rsidP="001A5C6F">
      <w:pPr>
        <w:widowControl w:val="0"/>
        <w:tabs>
          <w:tab w:val="num" w:pos="0"/>
        </w:tabs>
        <w:suppressAutoHyphens/>
        <w:ind w:firstLine="709"/>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(далее – Закон о приватизации),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1205A4" w:rsidRPr="001205A4">
        <w:rPr>
          <w:rFonts w:ascii="Times New Roman" w:hAnsi="Times New Roman" w:cs="Times New Roman"/>
          <w:sz w:val="24"/>
          <w:szCs w:val="24"/>
        </w:rPr>
        <w:t xml:space="preserve">Решением Белогорского городского Совета народных депутатов </w:t>
      </w:r>
      <w:r w:rsidR="001A5C6F" w:rsidRPr="001A5C6F">
        <w:rPr>
          <w:rFonts w:ascii="Times New Roman" w:hAnsi="Times New Roman" w:cs="Times New Roman"/>
          <w:sz w:val="24"/>
          <w:szCs w:val="24"/>
        </w:rPr>
        <w:t xml:space="preserve">от </w:t>
      </w:r>
      <w:r w:rsidR="0075446A">
        <w:rPr>
          <w:rFonts w:ascii="Times New Roman" w:hAnsi="Times New Roman" w:cs="Times New Roman"/>
          <w:sz w:val="24"/>
          <w:szCs w:val="24"/>
        </w:rPr>
        <w:t xml:space="preserve">19.12.2019 № 39/112 </w:t>
      </w:r>
      <w:r w:rsidR="001A5C6F" w:rsidRPr="001A5C6F">
        <w:rPr>
          <w:rFonts w:ascii="Times New Roman" w:hAnsi="Times New Roman" w:cs="Times New Roman"/>
          <w:sz w:val="24"/>
          <w:szCs w:val="24"/>
        </w:rPr>
        <w:t>«Об утверждении Программы приватизации муниципального имущества города Белогорск на</w:t>
      </w:r>
      <w:proofErr w:type="gramEnd"/>
      <w:r w:rsidR="001A5C6F" w:rsidRPr="001A5C6F">
        <w:rPr>
          <w:rFonts w:ascii="Times New Roman" w:hAnsi="Times New Roman" w:cs="Times New Roman"/>
          <w:sz w:val="24"/>
          <w:szCs w:val="24"/>
        </w:rPr>
        <w:t xml:space="preserve"> 20</w:t>
      </w:r>
      <w:r w:rsidR="0075446A">
        <w:rPr>
          <w:rFonts w:ascii="Times New Roman" w:hAnsi="Times New Roman" w:cs="Times New Roman"/>
          <w:sz w:val="24"/>
          <w:szCs w:val="24"/>
        </w:rPr>
        <w:t xml:space="preserve">20 </w:t>
      </w:r>
      <w:r w:rsidR="001A5C6F" w:rsidRPr="001A5C6F">
        <w:rPr>
          <w:rFonts w:ascii="Times New Roman" w:hAnsi="Times New Roman" w:cs="Times New Roman"/>
          <w:sz w:val="24"/>
          <w:szCs w:val="24"/>
        </w:rPr>
        <w:t>год».</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1A5C6F">
        <w:rPr>
          <w:rFonts w:ascii="Times New Roman" w:eastAsia="Times New Roman" w:hAnsi="Times New Roman" w:cs="Times New Roman"/>
          <w:color w:val="000000"/>
          <w:sz w:val="24"/>
          <w:szCs w:val="24"/>
          <w:lang w:eastAsia="ru-RU"/>
        </w:rPr>
        <w:t>Никольское шоссе, д. 30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Главой муниципальн</w:t>
      </w:r>
      <w:r w:rsidR="001A5C6F">
        <w:rPr>
          <w:rFonts w:ascii="Times New Roman" w:eastAsia="Times New Roman" w:hAnsi="Times New Roman" w:cs="Times New Roman"/>
          <w:color w:val="000000"/>
          <w:sz w:val="24"/>
          <w:szCs w:val="24"/>
          <w:lang w:eastAsia="ru-RU"/>
        </w:rPr>
        <w:t xml:space="preserve">ого образования </w:t>
      </w:r>
      <w:r w:rsidR="00BF60B8">
        <w:rPr>
          <w:rFonts w:ascii="Times New Roman" w:eastAsia="Times New Roman" w:hAnsi="Times New Roman" w:cs="Times New Roman"/>
          <w:color w:val="000000"/>
          <w:sz w:val="24"/>
          <w:szCs w:val="24"/>
          <w:lang w:eastAsia="ru-RU"/>
        </w:rPr>
        <w:t xml:space="preserve">                            </w:t>
      </w:r>
      <w:r w:rsidR="001A5C6F">
        <w:rPr>
          <w:rFonts w:ascii="Times New Roman" w:eastAsia="Times New Roman" w:hAnsi="Times New Roman" w:cs="Times New Roman"/>
          <w:color w:val="000000"/>
          <w:sz w:val="24"/>
          <w:szCs w:val="24"/>
          <w:lang w:eastAsia="ru-RU"/>
        </w:rPr>
        <w:t xml:space="preserve">г. Белогорск от </w:t>
      </w:r>
      <w:r w:rsidR="00FB4589">
        <w:rPr>
          <w:rFonts w:ascii="Times New Roman" w:eastAsia="Times New Roman" w:hAnsi="Times New Roman" w:cs="Times New Roman"/>
          <w:color w:val="000000"/>
          <w:sz w:val="24"/>
          <w:szCs w:val="24"/>
          <w:lang w:eastAsia="ru-RU"/>
        </w:rPr>
        <w:t>22 мая</w:t>
      </w:r>
      <w:r w:rsidR="00E63736">
        <w:rPr>
          <w:rFonts w:ascii="Times New Roman" w:eastAsia="Times New Roman" w:hAnsi="Times New Roman" w:cs="Times New Roman"/>
          <w:color w:val="000000"/>
          <w:sz w:val="24"/>
          <w:szCs w:val="24"/>
          <w:lang w:eastAsia="ru-RU"/>
        </w:rPr>
        <w:t xml:space="preserve"> 2020</w:t>
      </w:r>
      <w:r w:rsidR="00C73C55">
        <w:rPr>
          <w:rFonts w:ascii="Times New Roman" w:eastAsia="Times New Roman" w:hAnsi="Times New Roman" w:cs="Times New Roman"/>
          <w:color w:val="000000"/>
          <w:sz w:val="24"/>
          <w:szCs w:val="24"/>
          <w:lang w:eastAsia="ru-RU"/>
        </w:rPr>
        <w:t xml:space="preserve"> года.</w:t>
      </w:r>
    </w:p>
    <w:p w:rsidR="00C22CAD" w:rsidRPr="00C22CAD" w:rsidRDefault="00C22CAD" w:rsidP="00C22CAD">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1C211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0040D8" w:rsidRDefault="000040D8" w:rsidP="000040D8">
      <w:pPr>
        <w:spacing w:after="0" w:line="240" w:lineRule="atLeast"/>
        <w:ind w:left="709"/>
        <w:jc w:val="both"/>
        <w:rPr>
          <w:rFonts w:ascii="Times New Roman" w:eastAsia="Times New Roman" w:hAnsi="Times New Roman" w:cs="Times New Roman"/>
          <w:sz w:val="24"/>
          <w:szCs w:val="24"/>
          <w:lang w:eastAsia="ru-RU"/>
        </w:rPr>
      </w:pPr>
    </w:p>
    <w:p w:rsidR="00C22CAD" w:rsidRPr="00CC004D" w:rsidRDefault="00C52767" w:rsidP="000040D8">
      <w:pPr>
        <w:spacing w:after="0" w:line="240" w:lineRule="atLeast"/>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0040D8">
      <w:pPr>
        <w:spacing w:after="0" w:line="240" w:lineRule="atLeast"/>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0040D8">
      <w:pPr>
        <w:spacing w:after="0" w:line="240" w:lineRule="atLeast"/>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0040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8F7DA8">
        <w:rPr>
          <w:rFonts w:ascii="Times New Roman" w:eastAsia="Times New Roman" w:hAnsi="Times New Roman" w:cs="Times New Roman"/>
          <w:b/>
          <w:color w:val="000000"/>
          <w:sz w:val="24"/>
          <w:szCs w:val="24"/>
          <w:lang w:eastAsia="ru-RU"/>
        </w:rPr>
        <w:t>Никольское шоссе, д. 30</w:t>
      </w:r>
      <w:r w:rsidR="001A32C2">
        <w:rPr>
          <w:rFonts w:ascii="Times New Roman" w:eastAsia="Times New Roman" w:hAnsi="Times New Roman" w:cs="Times New Roman"/>
          <w:b/>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 с земельным участком</w:t>
      </w:r>
      <w:r w:rsidRPr="00C22CAD">
        <w:rPr>
          <w:rFonts w:ascii="Times New Roman" w:eastAsia="Times New Roman" w:hAnsi="Times New Roman" w:cs="Times New Roman"/>
          <w:color w:val="000000"/>
          <w:sz w:val="24"/>
          <w:szCs w:val="24"/>
          <w:lang w:eastAsia="ru-RU"/>
        </w:rPr>
        <w:t xml:space="preserve">, сформированное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Сведения о продаваемом </w:t>
      </w:r>
      <w:r w:rsidRPr="00C22CAD">
        <w:rPr>
          <w:rFonts w:ascii="Times New Roman" w:eastAsia="Times New Roman" w:hAnsi="Times New Roman" w:cs="Times New Roman"/>
          <w:color w:val="000000"/>
          <w:sz w:val="24"/>
          <w:szCs w:val="24"/>
          <w:lang w:eastAsia="ru-RU"/>
        </w:rPr>
        <w:lastRenderedPageBreak/>
        <w:t>имуществе и об условиях его продажи указаны в разделе 2 настоящего информационного сообщения.</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B64D6F"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A34C68" w:rsidRPr="00A34C68">
        <w:rPr>
          <w:rFonts w:ascii="Times New Roman" w:eastAsia="Times New Roman" w:hAnsi="Times New Roman" w:cs="Times New Roman"/>
          <w:b/>
          <w:color w:val="000000"/>
          <w:sz w:val="24"/>
          <w:szCs w:val="24"/>
          <w:lang w:eastAsia="ru-RU"/>
        </w:rPr>
        <w:t>27 мая</w:t>
      </w:r>
      <w:r w:rsidR="00A34C68">
        <w:rPr>
          <w:rFonts w:ascii="Times New Roman" w:eastAsia="Times New Roman" w:hAnsi="Times New Roman" w:cs="Times New Roman"/>
          <w:color w:val="000000"/>
          <w:sz w:val="24"/>
          <w:szCs w:val="24"/>
          <w:lang w:eastAsia="ru-RU"/>
        </w:rPr>
        <w:t xml:space="preserve"> </w:t>
      </w:r>
      <w:r w:rsidR="00985E0E" w:rsidRPr="00985E0E">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p>
    <w:p w:rsidR="00C22CAD" w:rsidRPr="00E15634" w:rsidRDefault="00C22CAD" w:rsidP="00C22CAD">
      <w:pPr>
        <w:spacing w:before="100" w:beforeAutospacing="1" w:after="100" w:afterAutospacing="1" w:line="240" w:lineRule="auto"/>
        <w:ind w:firstLine="706"/>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A34C68" w:rsidRPr="00A34C68">
        <w:rPr>
          <w:rFonts w:ascii="Times New Roman" w:eastAsia="Times New Roman" w:hAnsi="Times New Roman" w:cs="Times New Roman"/>
          <w:b/>
          <w:color w:val="000000"/>
          <w:sz w:val="24"/>
          <w:szCs w:val="24"/>
          <w:lang w:eastAsia="ru-RU"/>
        </w:rPr>
        <w:t>07 июля</w:t>
      </w:r>
      <w:r w:rsidR="00A34C68">
        <w:rPr>
          <w:rFonts w:ascii="Times New Roman" w:eastAsia="Times New Roman" w:hAnsi="Times New Roman" w:cs="Times New Roman"/>
          <w:color w:val="000000"/>
          <w:sz w:val="24"/>
          <w:szCs w:val="24"/>
          <w:lang w:eastAsia="ru-RU"/>
        </w:rPr>
        <w:t xml:space="preserve"> </w:t>
      </w:r>
      <w:r w:rsidR="00AD3FC2" w:rsidRPr="00AD3FC2">
        <w:rPr>
          <w:rFonts w:ascii="Times New Roman" w:eastAsia="Times New Roman" w:hAnsi="Times New Roman" w:cs="Times New Roman"/>
          <w:b/>
          <w:color w:val="000000"/>
          <w:sz w:val="24"/>
          <w:szCs w:val="24"/>
          <w:lang w:eastAsia="ru-RU"/>
        </w:rPr>
        <w:t>2020</w:t>
      </w:r>
      <w:r w:rsidRPr="00C22CAD">
        <w:rPr>
          <w:rFonts w:ascii="Times New Roman" w:eastAsia="Times New Roman" w:hAnsi="Times New Roman" w:cs="Times New Roman"/>
          <w:b/>
          <w:bCs/>
          <w:color w:val="000000"/>
          <w:sz w:val="24"/>
          <w:szCs w:val="24"/>
          <w:lang w:eastAsia="ru-RU"/>
        </w:rPr>
        <w:t xml:space="preserve"> 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p>
    <w:p w:rsidR="00C22CAD" w:rsidRPr="00C22CAD" w:rsidRDefault="00634790"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определения участников аукциона в электронной форме</w:t>
      </w:r>
      <w:r w:rsidR="00AD3FC2">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570066" w:rsidRPr="00570066">
        <w:rPr>
          <w:rFonts w:ascii="Times New Roman" w:eastAsia="Times New Roman" w:hAnsi="Times New Roman" w:cs="Times New Roman"/>
          <w:b/>
          <w:color w:val="000000"/>
          <w:sz w:val="24"/>
          <w:szCs w:val="24"/>
          <w:lang w:eastAsia="ru-RU"/>
        </w:rPr>
        <w:t>0</w:t>
      </w:r>
      <w:r w:rsidR="00A34C68">
        <w:rPr>
          <w:rFonts w:ascii="Times New Roman" w:eastAsia="Times New Roman" w:hAnsi="Times New Roman" w:cs="Times New Roman"/>
          <w:b/>
          <w:color w:val="000000"/>
          <w:sz w:val="24"/>
          <w:szCs w:val="24"/>
          <w:lang w:eastAsia="ru-RU"/>
        </w:rPr>
        <w:t xml:space="preserve">9 июля </w:t>
      </w:r>
      <w:r w:rsidR="00AD3FC2" w:rsidRPr="00AD3FC2">
        <w:rPr>
          <w:rFonts w:ascii="Times New Roman" w:eastAsia="Times New Roman" w:hAnsi="Times New Roman" w:cs="Times New Roman"/>
          <w:b/>
          <w:color w:val="000000"/>
          <w:sz w:val="24"/>
          <w:szCs w:val="24"/>
          <w:lang w:eastAsia="ru-RU"/>
        </w:rPr>
        <w:t>2020 года</w:t>
      </w:r>
      <w:r>
        <w:rPr>
          <w:rFonts w:ascii="Times New Roman" w:eastAsia="Times New Roman" w:hAnsi="Times New Roman" w:cs="Times New Roman"/>
          <w:b/>
          <w:bCs/>
          <w:color w:val="000000"/>
          <w:sz w:val="24"/>
          <w:szCs w:val="24"/>
          <w:lang w:eastAsia="ru-RU"/>
        </w:rPr>
        <w:t xml:space="preserve">  0</w:t>
      </w:r>
      <w:r w:rsidR="00A34C68">
        <w:rPr>
          <w:rFonts w:ascii="Times New Roman" w:eastAsia="Times New Roman" w:hAnsi="Times New Roman" w:cs="Times New Roman"/>
          <w:b/>
          <w:bCs/>
          <w:color w:val="000000"/>
          <w:sz w:val="24"/>
          <w:szCs w:val="24"/>
          <w:lang w:eastAsia="ru-RU"/>
        </w:rPr>
        <w:t xml:space="preserve">2 часа </w:t>
      </w:r>
      <w:r>
        <w:rPr>
          <w:rFonts w:ascii="Times New Roman" w:eastAsia="Times New Roman" w:hAnsi="Times New Roman" w:cs="Times New Roman"/>
          <w:b/>
          <w:bCs/>
          <w:color w:val="000000"/>
          <w:sz w:val="24"/>
          <w:szCs w:val="24"/>
          <w:lang w:eastAsia="ru-RU"/>
        </w:rPr>
        <w:t>00 минут (время московское)</w:t>
      </w:r>
      <w:r w:rsidR="00C22CAD" w:rsidRPr="00C22CAD">
        <w:rPr>
          <w:rFonts w:ascii="Times New Roman" w:eastAsia="Times New Roman" w:hAnsi="Times New Roman" w:cs="Times New Roman"/>
          <w:b/>
          <w:bCs/>
          <w:color w:val="000000"/>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1.12. Дата, время и место проведения аукциона в электронной форме – </w:t>
      </w:r>
      <w:r w:rsidR="00A34C68" w:rsidRPr="00A34C68">
        <w:rPr>
          <w:rFonts w:ascii="Times New Roman" w:eastAsia="Times New Roman" w:hAnsi="Times New Roman" w:cs="Times New Roman"/>
          <w:b/>
          <w:color w:val="000000"/>
          <w:sz w:val="24"/>
          <w:szCs w:val="24"/>
          <w:lang w:eastAsia="ru-RU"/>
        </w:rPr>
        <w:t>14 июля</w:t>
      </w:r>
      <w:r w:rsidR="005765A4" w:rsidRPr="005765A4">
        <w:rPr>
          <w:rFonts w:ascii="Times New Roman" w:eastAsia="Times New Roman" w:hAnsi="Times New Roman" w:cs="Times New Roman"/>
          <w:b/>
          <w:color w:val="000000"/>
          <w:sz w:val="24"/>
          <w:szCs w:val="24"/>
          <w:lang w:eastAsia="ru-RU"/>
        </w:rPr>
        <w:t xml:space="preserve"> 2020</w:t>
      </w:r>
      <w:r w:rsidR="005765A4">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A91845">
        <w:rPr>
          <w:rFonts w:ascii="Times New Roman" w:eastAsia="Times New Roman" w:hAnsi="Times New Roman" w:cs="Times New Roman"/>
          <w:b/>
          <w:bCs/>
          <w:color w:val="000000"/>
          <w:sz w:val="24"/>
          <w:szCs w:val="24"/>
          <w:lang w:eastAsia="ru-RU"/>
        </w:rPr>
        <w:t>0</w:t>
      </w:r>
      <w:r w:rsidR="00A34C68">
        <w:rPr>
          <w:rFonts w:ascii="Times New Roman" w:eastAsia="Times New Roman" w:hAnsi="Times New Roman" w:cs="Times New Roman"/>
          <w:b/>
          <w:bCs/>
          <w:color w:val="000000"/>
          <w:sz w:val="24"/>
          <w:szCs w:val="24"/>
          <w:lang w:eastAsia="ru-RU"/>
        </w:rPr>
        <w:t>4 часа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 xml:space="preserve">минут (время московское) 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
    <w:p w:rsidR="00C22CAD" w:rsidRPr="00DD327B"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90A7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90A76">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главный специалист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C22CAD" w:rsidRPr="00C53B3B" w:rsidRDefault="00C22CAD" w:rsidP="00590A76">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sidR="00CB04D8">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belogorck</w:t>
      </w:r>
      <w:proofErr w:type="spellEnd"/>
      <w:r w:rsidR="00CB04D8" w:rsidRPr="00CB04D8">
        <w:rPr>
          <w:rFonts w:ascii="Times New Roman" w:eastAsia="Times New Roman" w:hAnsi="Times New Roman" w:cs="Times New Roman"/>
          <w:color w:val="000000"/>
          <w:sz w:val="24"/>
          <w:szCs w:val="24"/>
          <w:lang w:eastAsia="ru-RU"/>
        </w:rPr>
        <w:t>.</w:t>
      </w:r>
      <w:proofErr w:type="spellStart"/>
      <w:r w:rsidR="00CB04D8">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официальном сайте торгов в сети «Интернет» </w:t>
      </w:r>
      <w:hyperlink r:id="rId8" w:history="1">
        <w:r w:rsidRPr="00C22CAD">
          <w:rPr>
            <w:rFonts w:ascii="Times New Roman" w:eastAsia="Times New Roman" w:hAnsi="Times New Roman" w:cs="Times New Roman"/>
            <w:color w:val="000000"/>
            <w:sz w:val="24"/>
            <w:szCs w:val="24"/>
            <w:u w:val="single"/>
            <w:lang w:val="en-US" w:eastAsia="ru-RU"/>
          </w:rPr>
          <w:t>http</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www</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torgi</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gov</w:t>
        </w:r>
        <w:r w:rsidRPr="00C22CAD">
          <w:rPr>
            <w:rFonts w:ascii="Times New Roman" w:eastAsia="Times New Roman" w:hAnsi="Times New Roman" w:cs="Times New Roman"/>
            <w:color w:val="000000"/>
            <w:sz w:val="24"/>
            <w:szCs w:val="24"/>
            <w:u w:val="single"/>
            <w:lang w:eastAsia="ru-RU"/>
          </w:rPr>
          <w:t>.</w:t>
        </w:r>
        <w:r w:rsidRPr="00C22CAD">
          <w:rPr>
            <w:rFonts w:ascii="Times New Roman" w:eastAsia="Times New Roman" w:hAnsi="Times New Roman" w:cs="Times New Roman"/>
            <w:color w:val="000000"/>
            <w:sz w:val="24"/>
            <w:szCs w:val="24"/>
            <w:u w:val="single"/>
            <w:lang w:val="en-US" w:eastAsia="ru-RU"/>
          </w:rPr>
          <w:t>ru</w:t>
        </w:r>
      </w:hyperlink>
      <w:r w:rsidRPr="00C22CAD">
        <w:rPr>
          <w:rFonts w:ascii="Times New Roman" w:eastAsia="Times New Roman" w:hAnsi="Times New Roman" w:cs="Times New Roman"/>
          <w:color w:val="000000"/>
          <w:sz w:val="24"/>
          <w:szCs w:val="24"/>
          <w:lang w:eastAsia="ru-RU"/>
        </w:rPr>
        <w:t>, на сайте оператора электронной площадки - </w:t>
      </w:r>
      <w:hyperlink r:id="rId9" w:history="1">
        <w:r w:rsidR="00C53B3B" w:rsidRPr="00C53B3B">
          <w:rPr>
            <w:rStyle w:val="a4"/>
            <w:rFonts w:ascii="Times New Roman" w:eastAsia="Times New Roman" w:hAnsi="Times New Roman" w:cs="Times New Roman"/>
            <w:color w:val="auto"/>
            <w:sz w:val="24"/>
            <w:szCs w:val="24"/>
            <w:lang w:val="en-US" w:eastAsia="ru-RU"/>
          </w:rPr>
          <w:t>http</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www</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rts</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tender</w:t>
        </w:r>
        <w:r w:rsidR="00C53B3B" w:rsidRPr="00C53B3B">
          <w:rPr>
            <w:rStyle w:val="a4"/>
            <w:rFonts w:ascii="Times New Roman" w:eastAsia="Times New Roman" w:hAnsi="Times New Roman" w:cs="Times New Roman"/>
            <w:color w:val="auto"/>
            <w:sz w:val="24"/>
            <w:szCs w:val="24"/>
            <w:lang w:eastAsia="ru-RU"/>
          </w:rPr>
          <w:t>.</w:t>
        </w:r>
        <w:r w:rsidR="00C53B3B" w:rsidRPr="00C53B3B">
          <w:rPr>
            <w:rStyle w:val="a4"/>
            <w:rFonts w:ascii="Times New Roman" w:eastAsia="Times New Roman" w:hAnsi="Times New Roman" w:cs="Times New Roman"/>
            <w:color w:val="auto"/>
            <w:sz w:val="24"/>
            <w:szCs w:val="24"/>
            <w:lang w:val="en-US" w:eastAsia="ru-RU"/>
          </w:rPr>
          <w:t>ru</w:t>
        </w:r>
        <w:r w:rsidR="00C53B3B"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FA3385">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Pr="00C22CAD" w:rsidRDefault="0058686F" w:rsidP="00FA338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Pr="0058686F">
        <w:rPr>
          <w:rFonts w:ascii="Times New Roman" w:eastAsia="Times New Roman" w:hAnsi="Times New Roman" w:cs="Times New Roman"/>
          <w:color w:val="000000"/>
          <w:sz w:val="24"/>
          <w:szCs w:val="24"/>
          <w:lang w:eastAsia="ru-RU"/>
        </w:rPr>
        <w:t xml:space="preserve"> </w:t>
      </w:r>
      <w:r w:rsidR="00A77C3D" w:rsidRPr="006726DE">
        <w:rPr>
          <w:rFonts w:ascii="Times New Roman" w:eastAsia="Times New Roman" w:hAnsi="Times New Roman" w:cs="Times New Roman"/>
          <w:color w:val="000000"/>
          <w:sz w:val="24"/>
          <w:szCs w:val="24"/>
          <w:u w:val="single"/>
          <w:lang w:eastAsia="ru-RU"/>
        </w:rPr>
        <w:t xml:space="preserve">не </w:t>
      </w:r>
      <w:r w:rsidR="002B0AD0">
        <w:rPr>
          <w:rFonts w:ascii="Times New Roman" w:eastAsia="Times New Roman" w:hAnsi="Times New Roman" w:cs="Times New Roman"/>
          <w:color w:val="000000"/>
          <w:sz w:val="24"/>
          <w:szCs w:val="24"/>
          <w:u w:val="single"/>
          <w:lang w:eastAsia="ru-RU"/>
        </w:rPr>
        <w:t xml:space="preserve">состоялся аукцион, итоги аукциона от </w:t>
      </w:r>
      <w:r w:rsidR="00621F56">
        <w:rPr>
          <w:rFonts w:ascii="Times New Roman" w:eastAsia="Times New Roman" w:hAnsi="Times New Roman" w:cs="Times New Roman"/>
          <w:color w:val="000000"/>
          <w:sz w:val="24"/>
          <w:szCs w:val="24"/>
          <w:u w:val="single"/>
          <w:lang w:eastAsia="ru-RU"/>
        </w:rPr>
        <w:t>11.12.</w:t>
      </w:r>
      <w:r w:rsidR="002B0AD0">
        <w:rPr>
          <w:rFonts w:ascii="Times New Roman" w:eastAsia="Times New Roman" w:hAnsi="Times New Roman" w:cs="Times New Roman"/>
          <w:color w:val="000000"/>
          <w:sz w:val="24"/>
          <w:szCs w:val="24"/>
          <w:u w:val="single"/>
          <w:lang w:eastAsia="ru-RU"/>
        </w:rPr>
        <w:t>201</w:t>
      </w:r>
      <w:r w:rsidR="00621F56">
        <w:rPr>
          <w:rFonts w:ascii="Times New Roman" w:eastAsia="Times New Roman" w:hAnsi="Times New Roman" w:cs="Times New Roman"/>
          <w:color w:val="000000"/>
          <w:sz w:val="24"/>
          <w:szCs w:val="24"/>
          <w:u w:val="single"/>
          <w:lang w:eastAsia="ru-RU"/>
        </w:rPr>
        <w:t>9</w:t>
      </w:r>
      <w:r w:rsidR="001D0984">
        <w:rPr>
          <w:rFonts w:ascii="Times New Roman" w:eastAsia="Times New Roman" w:hAnsi="Times New Roman" w:cs="Times New Roman"/>
          <w:color w:val="000000"/>
          <w:sz w:val="24"/>
          <w:szCs w:val="24"/>
          <w:lang w:eastAsia="ru-RU"/>
        </w:rPr>
        <w:t>.</w:t>
      </w:r>
    </w:p>
    <w:p w:rsidR="00C22CAD" w:rsidRPr="008E26FC" w:rsidRDefault="00C22CAD" w:rsidP="00265850">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4F687C">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xml:space="preserve">) </w:t>
      </w:r>
      <w:r w:rsidR="00F960F2" w:rsidRPr="00F960F2">
        <w:rPr>
          <w:rFonts w:ascii="Times New Roman" w:hAnsi="Times New Roman" w:cs="Times New Roman"/>
          <w:b/>
          <w:sz w:val="24"/>
          <w:szCs w:val="24"/>
        </w:rPr>
        <w:t xml:space="preserve">Здание </w:t>
      </w:r>
      <w:proofErr w:type="spellStart"/>
      <w:r w:rsidR="00F960F2" w:rsidRPr="00F960F2">
        <w:rPr>
          <w:rFonts w:ascii="Times New Roman" w:hAnsi="Times New Roman" w:cs="Times New Roman"/>
          <w:b/>
          <w:sz w:val="24"/>
          <w:szCs w:val="24"/>
        </w:rPr>
        <w:t>кинобазы</w:t>
      </w:r>
      <w:proofErr w:type="spellEnd"/>
      <w:r w:rsidR="00F960F2" w:rsidRPr="00F960F2">
        <w:rPr>
          <w:rFonts w:ascii="Times New Roman" w:hAnsi="Times New Roman" w:cs="Times New Roman"/>
          <w:b/>
          <w:sz w:val="24"/>
          <w:szCs w:val="24"/>
        </w:rPr>
        <w:t xml:space="preserve"> № 249</w:t>
      </w:r>
      <w:r w:rsidR="00F960F2" w:rsidRPr="00F960F2">
        <w:rPr>
          <w:rFonts w:ascii="Times New Roman" w:hAnsi="Times New Roman" w:cs="Times New Roman"/>
          <w:sz w:val="24"/>
          <w:szCs w:val="24"/>
        </w:rPr>
        <w:t xml:space="preserve"> кадастровый номер: 28:02:000349:199</w:t>
      </w:r>
      <w:r w:rsidR="00203626">
        <w:rPr>
          <w:rFonts w:ascii="Times New Roman" w:eastAsia="Times New Roman" w:hAnsi="Times New Roman" w:cs="Times New Roman"/>
          <w:color w:val="000000"/>
          <w:sz w:val="24"/>
          <w:szCs w:val="24"/>
          <w:lang w:eastAsia="ru-RU"/>
        </w:rPr>
        <w:t xml:space="preserve">  (далее «Здание):</w:t>
      </w:r>
    </w:p>
    <w:p w:rsidR="00203626" w:rsidRPr="00C22CAD" w:rsidRDefault="004F687C" w:rsidP="004F687C">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xml:space="preserve">) земельный участок кадастровый номер: </w:t>
      </w:r>
      <w:r w:rsidR="005A1741" w:rsidRPr="005A1741">
        <w:rPr>
          <w:rFonts w:ascii="Times New Roman" w:hAnsi="Times New Roman" w:cs="Times New Roman"/>
          <w:sz w:val="24"/>
          <w:szCs w:val="24"/>
        </w:rPr>
        <w:t>28:02:000349:2</w:t>
      </w:r>
      <w:r w:rsidR="005A1741">
        <w:rPr>
          <w:sz w:val="26"/>
          <w:szCs w:val="26"/>
        </w:rPr>
        <w:t xml:space="preserve"> </w:t>
      </w:r>
      <w:r w:rsidR="00203626">
        <w:rPr>
          <w:rFonts w:ascii="Times New Roman" w:eastAsia="Times New Roman" w:hAnsi="Times New Roman" w:cs="Times New Roman"/>
          <w:color w:val="000000"/>
          <w:sz w:val="24"/>
          <w:szCs w:val="24"/>
          <w:lang w:eastAsia="ru-RU"/>
        </w:rPr>
        <w:t>(далее «Участок»)</w:t>
      </w:r>
    </w:p>
    <w:p w:rsidR="00C22CAD" w:rsidRPr="00907A04" w:rsidRDefault="00C22CAD" w:rsidP="004F687C">
      <w:pPr>
        <w:spacing w:after="0" w:line="240" w:lineRule="auto"/>
        <w:ind w:left="709"/>
        <w:jc w:val="both"/>
        <w:rPr>
          <w:rFonts w:ascii="Times New Roman" w:eastAsia="Times New Roman" w:hAnsi="Times New Roman" w:cs="Times New Roman"/>
          <w:b/>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D8068A">
        <w:rPr>
          <w:rFonts w:ascii="Times New Roman" w:eastAsia="Times New Roman" w:hAnsi="Times New Roman" w:cs="Times New Roman"/>
          <w:b/>
          <w:color w:val="000000"/>
          <w:sz w:val="24"/>
          <w:szCs w:val="24"/>
          <w:lang w:eastAsia="ru-RU"/>
        </w:rPr>
        <w:t>Никольское шоссе, д. 30</w:t>
      </w:r>
      <w:proofErr w:type="gramEnd"/>
    </w:p>
    <w:p w:rsidR="00C22CAD" w:rsidRPr="006C2812" w:rsidRDefault="00C22CAD" w:rsidP="004F687C">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Техническая характеристика:</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а</w:t>
      </w:r>
      <w:r w:rsidR="00203626">
        <w:rPr>
          <w:rFonts w:ascii="Times New Roman" w:eastAsia="Times New Roman" w:hAnsi="Times New Roman" w:cs="Times New Roman"/>
          <w:color w:val="000000"/>
          <w:sz w:val="24"/>
          <w:szCs w:val="24"/>
          <w:lang w:eastAsia="ru-RU"/>
        </w:rPr>
        <w:t>) «Здание»: п</w:t>
      </w:r>
      <w:r w:rsidR="00C22CAD" w:rsidRPr="00C22CAD">
        <w:rPr>
          <w:rFonts w:ascii="Times New Roman" w:eastAsia="Times New Roman" w:hAnsi="Times New Roman" w:cs="Times New Roman"/>
          <w:color w:val="000000"/>
          <w:sz w:val="24"/>
          <w:szCs w:val="24"/>
          <w:lang w:eastAsia="ru-RU"/>
        </w:rPr>
        <w:t>лощадь</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294E02" w:rsidRPr="00294E02">
        <w:rPr>
          <w:rFonts w:ascii="Times New Roman" w:hAnsi="Times New Roman" w:cs="Times New Roman"/>
          <w:sz w:val="24"/>
          <w:szCs w:val="24"/>
        </w:rPr>
        <w:t>435</w:t>
      </w:r>
      <w:r w:rsidR="00C22CAD" w:rsidRPr="00294E02">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eastAsia="ru-RU"/>
        </w:rPr>
        <w:t>кв. м</w:t>
      </w:r>
      <w:r w:rsidR="00203626">
        <w:rPr>
          <w:rFonts w:ascii="Times New Roman" w:eastAsia="Times New Roman" w:hAnsi="Times New Roman" w:cs="Times New Roman"/>
          <w:color w:val="000000"/>
          <w:sz w:val="24"/>
          <w:szCs w:val="24"/>
          <w:lang w:eastAsia="ru-RU"/>
        </w:rPr>
        <w:t xml:space="preserve">, количество этажей – </w:t>
      </w:r>
      <w:r w:rsidR="00294E02">
        <w:rPr>
          <w:rFonts w:ascii="Times New Roman" w:eastAsia="Times New Roman" w:hAnsi="Times New Roman" w:cs="Times New Roman"/>
          <w:color w:val="000000"/>
          <w:sz w:val="24"/>
          <w:szCs w:val="24"/>
          <w:lang w:eastAsia="ru-RU"/>
        </w:rPr>
        <w:t>1</w:t>
      </w:r>
      <w:r w:rsidR="00203626">
        <w:rPr>
          <w:rFonts w:ascii="Times New Roman" w:eastAsia="Times New Roman" w:hAnsi="Times New Roman" w:cs="Times New Roman"/>
          <w:color w:val="000000"/>
          <w:sz w:val="24"/>
          <w:szCs w:val="24"/>
          <w:lang w:eastAsia="ru-RU"/>
        </w:rPr>
        <w:t>.</w:t>
      </w:r>
    </w:p>
    <w:p w:rsidR="00203626" w:rsidRDefault="004F687C" w:rsidP="004F687C">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03626">
        <w:rPr>
          <w:rFonts w:ascii="Times New Roman" w:eastAsia="Times New Roman" w:hAnsi="Times New Roman" w:cs="Times New Roman"/>
          <w:color w:val="000000"/>
          <w:sz w:val="24"/>
          <w:szCs w:val="24"/>
          <w:lang w:eastAsia="ru-RU"/>
        </w:rPr>
        <w:t>) «</w:t>
      </w:r>
      <w:r w:rsidR="00090404">
        <w:rPr>
          <w:rFonts w:ascii="Times New Roman" w:eastAsia="Times New Roman" w:hAnsi="Times New Roman" w:cs="Times New Roman"/>
          <w:color w:val="000000"/>
          <w:sz w:val="24"/>
          <w:szCs w:val="24"/>
          <w:lang w:eastAsia="ru-RU"/>
        </w:rPr>
        <w:t>У</w:t>
      </w:r>
      <w:r w:rsidR="00203626">
        <w:rPr>
          <w:rFonts w:ascii="Times New Roman" w:eastAsia="Times New Roman" w:hAnsi="Times New Roman" w:cs="Times New Roman"/>
          <w:color w:val="000000"/>
          <w:sz w:val="24"/>
          <w:szCs w:val="24"/>
          <w:lang w:eastAsia="ru-RU"/>
        </w:rPr>
        <w:t xml:space="preserve">часток»: площадь </w:t>
      </w:r>
      <w:r w:rsidR="007E0E95" w:rsidRPr="00294E02">
        <w:rPr>
          <w:rFonts w:ascii="Times New Roman" w:eastAsia="Times New Roman" w:hAnsi="Times New Roman" w:cs="Times New Roman"/>
          <w:color w:val="000000"/>
          <w:sz w:val="24"/>
          <w:szCs w:val="24"/>
          <w:lang w:eastAsia="ru-RU"/>
        </w:rPr>
        <w:t xml:space="preserve">- </w:t>
      </w:r>
      <w:r w:rsidR="00294E02" w:rsidRPr="00294E02">
        <w:rPr>
          <w:sz w:val="24"/>
          <w:szCs w:val="24"/>
        </w:rPr>
        <w:t>3525</w:t>
      </w:r>
      <w:r w:rsidR="007E0E95">
        <w:rPr>
          <w:sz w:val="26"/>
          <w:szCs w:val="26"/>
        </w:rPr>
        <w:t xml:space="preserve"> </w:t>
      </w:r>
      <w:r w:rsidR="00203626">
        <w:rPr>
          <w:rFonts w:ascii="Times New Roman" w:eastAsia="Times New Roman" w:hAnsi="Times New Roman" w:cs="Times New Roman"/>
          <w:color w:val="000000"/>
          <w:sz w:val="24"/>
          <w:szCs w:val="24"/>
          <w:lang w:eastAsia="ru-RU"/>
        </w:rPr>
        <w:t>кв.</w:t>
      </w:r>
      <w:r w:rsidR="003B04E0">
        <w:rPr>
          <w:rFonts w:ascii="Times New Roman" w:eastAsia="Times New Roman" w:hAnsi="Times New Roman" w:cs="Times New Roman"/>
          <w:color w:val="000000"/>
          <w:sz w:val="24"/>
          <w:szCs w:val="24"/>
          <w:lang w:eastAsia="ru-RU"/>
        </w:rPr>
        <w:t xml:space="preserve"> </w:t>
      </w:r>
      <w:r w:rsidR="00203626">
        <w:rPr>
          <w:rFonts w:ascii="Times New Roman" w:eastAsia="Times New Roman" w:hAnsi="Times New Roman" w:cs="Times New Roman"/>
          <w:color w:val="000000"/>
          <w:sz w:val="24"/>
          <w:szCs w:val="24"/>
          <w:lang w:eastAsia="ru-RU"/>
        </w:rPr>
        <w:t>м.</w:t>
      </w:r>
    </w:p>
    <w:p w:rsidR="00090404" w:rsidRPr="00352318" w:rsidRDefault="00090404" w:rsidP="00121AE0">
      <w:pPr>
        <w:spacing w:after="0" w:line="240" w:lineRule="auto"/>
        <w:ind w:firstLine="706"/>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конструктивные элементы здания:</w:t>
      </w:r>
    </w:p>
    <w:p w:rsidR="00D12B66" w:rsidRPr="00D12B66" w:rsidRDefault="00352318" w:rsidP="00D12B66">
      <w:pPr>
        <w:widowControl w:val="0"/>
        <w:suppressAutoHyphens/>
        <w:spacing w:after="0"/>
        <w:ind w:firstLine="709"/>
        <w:jc w:val="both"/>
        <w:rPr>
          <w:rFonts w:ascii="Times New Roman" w:hAnsi="Times New Roman" w:cs="Times New Roman"/>
          <w:sz w:val="24"/>
          <w:szCs w:val="24"/>
        </w:rPr>
      </w:pPr>
      <w:proofErr w:type="gramStart"/>
      <w:r w:rsidRPr="00352318">
        <w:rPr>
          <w:rFonts w:ascii="Times New Roman" w:eastAsia="Times New Roman" w:hAnsi="Times New Roman" w:cs="Times New Roman"/>
          <w:color w:val="000000"/>
          <w:sz w:val="24"/>
          <w:szCs w:val="24"/>
          <w:lang w:eastAsia="ru-RU"/>
        </w:rPr>
        <w:t>а</w:t>
      </w:r>
      <w:r w:rsidR="001160E5" w:rsidRPr="00352318">
        <w:rPr>
          <w:rFonts w:ascii="Times New Roman" w:eastAsia="Times New Roman" w:hAnsi="Times New Roman" w:cs="Times New Roman"/>
          <w:color w:val="000000"/>
          <w:sz w:val="24"/>
          <w:szCs w:val="24"/>
          <w:lang w:eastAsia="ru-RU"/>
        </w:rPr>
        <w:t xml:space="preserve">) «Здание»: физическое состояние: </w:t>
      </w:r>
      <w:r w:rsidR="00D12B66">
        <w:rPr>
          <w:rFonts w:ascii="Times New Roman" w:eastAsia="Times New Roman" w:hAnsi="Times New Roman" w:cs="Times New Roman"/>
          <w:color w:val="000000"/>
          <w:sz w:val="24"/>
          <w:szCs w:val="24"/>
          <w:lang w:eastAsia="ru-RU"/>
        </w:rPr>
        <w:t>аварийное</w:t>
      </w:r>
      <w:r w:rsidR="001160E5" w:rsidRPr="00352318">
        <w:rPr>
          <w:rFonts w:ascii="Times New Roman" w:eastAsia="Times New Roman" w:hAnsi="Times New Roman" w:cs="Times New Roman"/>
          <w:color w:val="000000"/>
          <w:sz w:val="24"/>
          <w:szCs w:val="24"/>
          <w:lang w:eastAsia="ru-RU"/>
        </w:rPr>
        <w:t xml:space="preserve">, </w:t>
      </w:r>
      <w:r w:rsidR="00D12B66">
        <w:rPr>
          <w:rFonts w:ascii="Times New Roman" w:eastAsia="Times New Roman" w:hAnsi="Times New Roman" w:cs="Times New Roman"/>
          <w:color w:val="000000"/>
          <w:sz w:val="24"/>
          <w:szCs w:val="24"/>
          <w:lang w:eastAsia="ru-RU"/>
        </w:rPr>
        <w:t>одноэтажное</w:t>
      </w:r>
      <w:r w:rsidR="00A4183D" w:rsidRPr="00A4183D">
        <w:rPr>
          <w:rFonts w:ascii="Times New Roman" w:hAnsi="Times New Roman" w:cs="Times New Roman"/>
          <w:sz w:val="24"/>
          <w:szCs w:val="24"/>
        </w:rPr>
        <w:t xml:space="preserve">, фундамент – </w:t>
      </w:r>
      <w:r w:rsidR="00D12B66" w:rsidRPr="00D12B66">
        <w:rPr>
          <w:rFonts w:ascii="Times New Roman" w:hAnsi="Times New Roman" w:cs="Times New Roman"/>
          <w:sz w:val="24"/>
          <w:szCs w:val="24"/>
        </w:rPr>
        <w:t>бетонный ленточный – состояние удовлетворительное; стены – деревянные, состояние аварийное; перекрытия – деревянные, состояние аварийное; крыша – отсутствует; окна – деревянные, состояние аварийное; двери – деревянные, состояние аварийное; полы – деревянные, состояние аварийное; внутренняя отделка - штукатурка, побелка, окраска, состояние аварийное; системы инженерного обеспечения – электроснабжение, отопление, водоснабжение и водоотведение от центральных  сетей города.</w:t>
      </w:r>
      <w:proofErr w:type="gramEnd"/>
      <w:r w:rsidR="00D12B66" w:rsidRPr="00D12B66">
        <w:rPr>
          <w:rFonts w:ascii="Times New Roman" w:hAnsi="Times New Roman" w:cs="Times New Roman"/>
          <w:sz w:val="24"/>
          <w:szCs w:val="24"/>
        </w:rPr>
        <w:t xml:space="preserve"> Коммуникации отключены и находятся в аварийном состоянии.  </w:t>
      </w:r>
    </w:p>
    <w:p w:rsidR="001160E5" w:rsidRDefault="00121AE0" w:rsidP="00D12B66">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w:t>
      </w:r>
      <w:r w:rsidR="00237C09">
        <w:rPr>
          <w:rFonts w:ascii="Times New Roman" w:eastAsia="Times New Roman" w:hAnsi="Times New Roman" w:cs="Times New Roman"/>
          <w:color w:val="000000"/>
          <w:sz w:val="24"/>
          <w:szCs w:val="24"/>
          <w:lang w:eastAsia="ru-RU"/>
        </w:rPr>
        <w:t>) «Участок»: физическое состояние: удовлетворительное.</w:t>
      </w:r>
    </w:p>
    <w:p w:rsidR="00D75849"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Обременения Имущества – имущество не продано, не заложено, под арестом не находится.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sidRPr="00D2739C">
        <w:rPr>
          <w:rFonts w:ascii="Times New Roman" w:eastAsia="Times New Roman" w:hAnsi="Times New Roman" w:cs="Times New Roman"/>
          <w:b/>
          <w:color w:val="000000"/>
          <w:sz w:val="24"/>
          <w:szCs w:val="24"/>
          <w:lang w:eastAsia="ru-RU"/>
        </w:rPr>
        <w:t>Совокупная н</w:t>
      </w:r>
      <w:r w:rsidR="00C22CAD" w:rsidRPr="00D2739C">
        <w:rPr>
          <w:rFonts w:ascii="Times New Roman" w:eastAsia="Times New Roman" w:hAnsi="Times New Roman" w:cs="Times New Roman"/>
          <w:b/>
          <w:color w:val="000000"/>
          <w:sz w:val="24"/>
          <w:szCs w:val="24"/>
          <w:lang w:eastAsia="ru-RU"/>
        </w:rPr>
        <w:t xml:space="preserve">ачальная цена продажи имущества – </w:t>
      </w:r>
      <w:r w:rsidR="008F3E09" w:rsidRPr="008F3E09">
        <w:rPr>
          <w:rFonts w:ascii="Times New Roman" w:hAnsi="Times New Roman" w:cs="Times New Roman"/>
          <w:b/>
          <w:sz w:val="24"/>
          <w:szCs w:val="24"/>
        </w:rPr>
        <w:t>2 875 000,00</w:t>
      </w:r>
      <w:r w:rsidR="008F3E09"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8F3E09">
        <w:rPr>
          <w:rFonts w:ascii="Times New Roman" w:eastAsia="Times New Roman" w:hAnsi="Times New Roman" w:cs="Times New Roman"/>
          <w:color w:val="000000"/>
          <w:sz w:val="24"/>
          <w:szCs w:val="24"/>
          <w:lang w:eastAsia="ru-RU"/>
        </w:rPr>
        <w:t>два миллиона восемьсот семьдесят пять тысяч</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407FF8">
        <w:rPr>
          <w:rFonts w:ascii="Times New Roman" w:eastAsia="Times New Roman" w:hAnsi="Times New Roman" w:cs="Times New Roman"/>
          <w:color w:val="000000"/>
          <w:sz w:val="24"/>
          <w:szCs w:val="24"/>
          <w:lang w:eastAsia="ru-RU"/>
        </w:rPr>
        <w:t xml:space="preserve">, в том числе: </w:t>
      </w:r>
    </w:p>
    <w:p w:rsidR="000F2105" w:rsidRDefault="000F2105" w:rsidP="000F2105">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74800">
        <w:rPr>
          <w:rFonts w:ascii="Times New Roman" w:eastAsia="Times New Roman" w:hAnsi="Times New Roman" w:cs="Times New Roman"/>
          <w:color w:val="000000"/>
          <w:sz w:val="24"/>
          <w:szCs w:val="24"/>
          <w:lang w:eastAsia="ru-RU"/>
        </w:rPr>
        <w:t xml:space="preserve">за «Здание»: </w:t>
      </w:r>
      <w:r w:rsidR="00133100">
        <w:rPr>
          <w:rFonts w:ascii="Times New Roman" w:hAnsi="Times New Roman" w:cs="Times New Roman"/>
          <w:sz w:val="24"/>
          <w:szCs w:val="24"/>
        </w:rPr>
        <w:t>245</w:t>
      </w:r>
      <w:r w:rsidR="00C34DF3" w:rsidRPr="00133100">
        <w:rPr>
          <w:rFonts w:ascii="Times New Roman" w:hAnsi="Times New Roman" w:cs="Times New Roman"/>
          <w:sz w:val="24"/>
          <w:szCs w:val="24"/>
        </w:rPr>
        <w:t>000,00</w:t>
      </w:r>
      <w:r w:rsidR="00C34DF3" w:rsidRPr="00530BED">
        <w:rPr>
          <w:sz w:val="26"/>
          <w:szCs w:val="26"/>
        </w:rPr>
        <w:t xml:space="preserve"> </w:t>
      </w:r>
      <w:r>
        <w:rPr>
          <w:rFonts w:ascii="Times New Roman" w:eastAsia="Times New Roman" w:hAnsi="Times New Roman" w:cs="Times New Roman"/>
          <w:color w:val="000000"/>
          <w:sz w:val="24"/>
          <w:szCs w:val="24"/>
          <w:lang w:eastAsia="ru-RU"/>
        </w:rPr>
        <w:t>(</w:t>
      </w:r>
      <w:r w:rsidR="0086021D">
        <w:rPr>
          <w:rFonts w:ascii="Times New Roman" w:eastAsia="Times New Roman" w:hAnsi="Times New Roman" w:cs="Times New Roman"/>
          <w:color w:val="000000"/>
          <w:sz w:val="24"/>
          <w:szCs w:val="24"/>
          <w:lang w:eastAsia="ru-RU"/>
        </w:rPr>
        <w:t>двести сорок пять тысяч</w:t>
      </w:r>
      <w:r w:rsidR="00407FF8">
        <w:rPr>
          <w:rFonts w:ascii="Times New Roman" w:eastAsia="Times New Roman" w:hAnsi="Times New Roman" w:cs="Times New Roman"/>
          <w:color w:val="000000"/>
          <w:sz w:val="24"/>
          <w:szCs w:val="24"/>
          <w:lang w:eastAsia="ru-RU"/>
        </w:rPr>
        <w:t xml:space="preserve">) рублей 00 копеек, с учетом НДС, </w:t>
      </w:r>
    </w:p>
    <w:p w:rsidR="00C22CAD" w:rsidRPr="00C22CAD" w:rsidRDefault="000F2105" w:rsidP="000F2105">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w:t>
      </w:r>
      <w:r w:rsidR="00407FF8">
        <w:rPr>
          <w:rFonts w:ascii="Times New Roman" w:eastAsia="Times New Roman" w:hAnsi="Times New Roman" w:cs="Times New Roman"/>
          <w:color w:val="000000"/>
          <w:sz w:val="24"/>
          <w:szCs w:val="24"/>
          <w:lang w:eastAsia="ru-RU"/>
        </w:rPr>
        <w:t>за «Участок</w:t>
      </w:r>
      <w:r w:rsidR="00E74800">
        <w:rPr>
          <w:rFonts w:ascii="Times New Roman" w:eastAsia="Times New Roman" w:hAnsi="Times New Roman" w:cs="Times New Roman"/>
          <w:color w:val="000000"/>
          <w:sz w:val="24"/>
          <w:szCs w:val="24"/>
          <w:lang w:eastAsia="ru-RU"/>
        </w:rPr>
        <w:t xml:space="preserve">»: </w:t>
      </w:r>
      <w:r w:rsidR="00133100">
        <w:rPr>
          <w:rFonts w:ascii="Times New Roman" w:hAnsi="Times New Roman" w:cs="Times New Roman"/>
          <w:sz w:val="24"/>
          <w:szCs w:val="24"/>
        </w:rPr>
        <w:t>2630</w:t>
      </w:r>
      <w:r w:rsidR="00133100" w:rsidRPr="00133100">
        <w:rPr>
          <w:rFonts w:ascii="Times New Roman" w:hAnsi="Times New Roman" w:cs="Times New Roman"/>
          <w:sz w:val="24"/>
          <w:szCs w:val="24"/>
        </w:rPr>
        <w:t>000,00</w:t>
      </w:r>
      <w:r w:rsidR="00133100" w:rsidRPr="00764AD7">
        <w:rPr>
          <w:sz w:val="26"/>
          <w:szCs w:val="26"/>
        </w:rPr>
        <w:t xml:space="preserve"> </w:t>
      </w:r>
      <w:r w:rsidR="00133100" w:rsidRPr="00530BED">
        <w:rPr>
          <w:sz w:val="26"/>
          <w:szCs w:val="26"/>
        </w:rPr>
        <w:t xml:space="preserve"> </w:t>
      </w:r>
      <w:r w:rsidR="00407FF8">
        <w:rPr>
          <w:rFonts w:ascii="Times New Roman" w:eastAsia="Times New Roman" w:hAnsi="Times New Roman" w:cs="Times New Roman"/>
          <w:color w:val="000000"/>
          <w:sz w:val="24"/>
          <w:szCs w:val="24"/>
          <w:lang w:eastAsia="ru-RU"/>
        </w:rPr>
        <w:t>(</w:t>
      </w:r>
      <w:r w:rsidR="00133100">
        <w:rPr>
          <w:rFonts w:ascii="Times New Roman" w:eastAsia="Times New Roman" w:hAnsi="Times New Roman" w:cs="Times New Roman"/>
          <w:color w:val="000000"/>
          <w:sz w:val="24"/>
          <w:szCs w:val="24"/>
          <w:lang w:eastAsia="ru-RU"/>
        </w:rPr>
        <w:t>два миллиона шестьсот тридцать тысяч</w:t>
      </w:r>
      <w:r w:rsidR="00407FF8">
        <w:rPr>
          <w:rFonts w:ascii="Times New Roman" w:eastAsia="Times New Roman" w:hAnsi="Times New Roman" w:cs="Times New Roman"/>
          <w:color w:val="000000"/>
          <w:sz w:val="24"/>
          <w:szCs w:val="24"/>
          <w:lang w:eastAsia="ru-RU"/>
        </w:rPr>
        <w:t>) рублей 00 копеек без учета НДС.</w:t>
      </w:r>
    </w:p>
    <w:p w:rsidR="00005C5B" w:rsidRDefault="00005C5B" w:rsidP="00005C5B">
      <w:pPr>
        <w:spacing w:after="0" w:line="240" w:lineRule="auto"/>
        <w:ind w:firstLine="709"/>
        <w:jc w:val="both"/>
        <w:rPr>
          <w:rFonts w:ascii="Times New Roman" w:eastAsia="Times New Roman" w:hAnsi="Times New Roman" w:cs="Times New Roman"/>
          <w:color w:val="000000"/>
          <w:sz w:val="24"/>
          <w:szCs w:val="24"/>
          <w:lang w:eastAsia="ru-RU"/>
        </w:rPr>
      </w:pPr>
    </w:p>
    <w:p w:rsidR="00597643" w:rsidRDefault="00C22CAD" w:rsidP="00005C5B">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совокупной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A6F69">
        <w:rPr>
          <w:rFonts w:ascii="Times New Roman" w:hAnsi="Times New Roman" w:cs="Times New Roman"/>
          <w:sz w:val="24"/>
          <w:szCs w:val="24"/>
        </w:rPr>
        <w:t>575</w:t>
      </w:r>
      <w:r w:rsidR="00CA6F69" w:rsidRPr="00CA6F69">
        <w:rPr>
          <w:rFonts w:ascii="Times New Roman" w:hAnsi="Times New Roman" w:cs="Times New Roman"/>
          <w:sz w:val="24"/>
          <w:szCs w:val="24"/>
        </w:rPr>
        <w:t>000,00</w:t>
      </w:r>
      <w:r w:rsidR="00CA6F69">
        <w:rPr>
          <w:sz w:val="26"/>
          <w:szCs w:val="26"/>
        </w:rPr>
        <w:t xml:space="preserve"> </w:t>
      </w:r>
      <w:r w:rsidRPr="00C22CAD">
        <w:rPr>
          <w:rFonts w:ascii="Times New Roman" w:eastAsia="Times New Roman" w:hAnsi="Times New Roman" w:cs="Times New Roman"/>
          <w:color w:val="000000"/>
          <w:sz w:val="24"/>
          <w:szCs w:val="24"/>
          <w:lang w:eastAsia="ru-RU"/>
        </w:rPr>
        <w:t>(</w:t>
      </w:r>
      <w:r w:rsidR="00CA6F69">
        <w:rPr>
          <w:rFonts w:ascii="Times New Roman" w:eastAsia="Times New Roman" w:hAnsi="Times New Roman" w:cs="Times New Roman"/>
          <w:color w:val="000000"/>
          <w:sz w:val="24"/>
          <w:szCs w:val="24"/>
          <w:lang w:eastAsia="ru-RU"/>
        </w:rPr>
        <w:t>пятьсот семьдесят пять тысяч</w:t>
      </w:r>
      <w:r w:rsidR="00597643">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рублей 00 копеек,</w:t>
      </w:r>
      <w:r w:rsidR="00597643">
        <w:rPr>
          <w:rFonts w:ascii="Times New Roman" w:eastAsia="Times New Roman" w:hAnsi="Times New Roman" w:cs="Times New Roman"/>
          <w:color w:val="000000"/>
          <w:sz w:val="24"/>
          <w:szCs w:val="24"/>
          <w:lang w:eastAsia="ru-RU"/>
        </w:rPr>
        <w:t xml:space="preserve"> в том числе:</w:t>
      </w:r>
    </w:p>
    <w:p w:rsidR="00C22CAD" w:rsidRDefault="00597643" w:rsidP="00005C5B">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EE2228">
        <w:rPr>
          <w:rFonts w:ascii="Times New Roman" w:eastAsia="Times New Roman" w:hAnsi="Times New Roman" w:cs="Times New Roman"/>
          <w:color w:val="000000"/>
          <w:sz w:val="24"/>
          <w:szCs w:val="24"/>
          <w:lang w:eastAsia="ru-RU"/>
        </w:rPr>
        <w:t xml:space="preserve">за «Здание»: </w:t>
      </w:r>
      <w:r w:rsidR="00F22831" w:rsidRPr="00921D6A">
        <w:rPr>
          <w:rFonts w:ascii="Times New Roman" w:hAnsi="Times New Roman" w:cs="Times New Roman"/>
          <w:sz w:val="24"/>
          <w:szCs w:val="24"/>
        </w:rPr>
        <w:t>49 000,00</w:t>
      </w:r>
      <w:r w:rsidR="00F22831" w:rsidRPr="00530BED">
        <w:rPr>
          <w:sz w:val="26"/>
          <w:szCs w:val="26"/>
        </w:rPr>
        <w:t xml:space="preserve"> </w:t>
      </w:r>
      <w:r w:rsidR="00EE2228">
        <w:rPr>
          <w:rFonts w:ascii="Times New Roman" w:eastAsia="Times New Roman" w:hAnsi="Times New Roman" w:cs="Times New Roman"/>
          <w:color w:val="000000"/>
          <w:sz w:val="24"/>
          <w:szCs w:val="24"/>
          <w:lang w:eastAsia="ru-RU"/>
        </w:rPr>
        <w:t>(</w:t>
      </w:r>
      <w:r w:rsidR="00795928">
        <w:rPr>
          <w:rFonts w:ascii="Times New Roman" w:eastAsia="Times New Roman" w:hAnsi="Times New Roman" w:cs="Times New Roman"/>
          <w:color w:val="000000"/>
          <w:sz w:val="24"/>
          <w:szCs w:val="24"/>
          <w:lang w:eastAsia="ru-RU"/>
        </w:rPr>
        <w:t>сорок девять тысяч</w:t>
      </w:r>
      <w:r w:rsidR="009F2228">
        <w:rPr>
          <w:rFonts w:ascii="Times New Roman" w:eastAsia="Times New Roman" w:hAnsi="Times New Roman" w:cs="Times New Roman"/>
          <w:color w:val="000000"/>
          <w:sz w:val="24"/>
          <w:szCs w:val="24"/>
          <w:lang w:eastAsia="ru-RU"/>
        </w:rPr>
        <w:t>) рублей 00 копеек;</w:t>
      </w:r>
    </w:p>
    <w:p w:rsidR="009F2228" w:rsidRPr="00C22CAD" w:rsidRDefault="009F2228" w:rsidP="00005C5B">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 за «Участок»: </w:t>
      </w:r>
      <w:r w:rsidR="00F22831" w:rsidRPr="00921D6A">
        <w:rPr>
          <w:rFonts w:ascii="Times New Roman" w:hAnsi="Times New Roman" w:cs="Times New Roman"/>
          <w:sz w:val="24"/>
          <w:szCs w:val="24"/>
        </w:rPr>
        <w:t>526 000,00</w:t>
      </w:r>
      <w:r w:rsidR="00F22831" w:rsidRPr="00530BED">
        <w:rPr>
          <w:sz w:val="26"/>
          <w:szCs w:val="26"/>
        </w:rPr>
        <w:t xml:space="preserve"> </w:t>
      </w:r>
      <w:r>
        <w:rPr>
          <w:rFonts w:ascii="Times New Roman" w:eastAsia="Times New Roman" w:hAnsi="Times New Roman" w:cs="Times New Roman"/>
          <w:color w:val="000000"/>
          <w:sz w:val="24"/>
          <w:szCs w:val="24"/>
          <w:lang w:eastAsia="ru-RU"/>
        </w:rPr>
        <w:t>(</w:t>
      </w:r>
      <w:r w:rsidR="00795928">
        <w:rPr>
          <w:rFonts w:ascii="Times New Roman" w:eastAsia="Times New Roman" w:hAnsi="Times New Roman" w:cs="Times New Roman"/>
          <w:color w:val="000000"/>
          <w:sz w:val="24"/>
          <w:szCs w:val="24"/>
          <w:lang w:eastAsia="ru-RU"/>
        </w:rPr>
        <w:t>пятьсот двадцать шесть тысяч</w:t>
      </w:r>
      <w:r>
        <w:rPr>
          <w:rFonts w:ascii="Times New Roman" w:eastAsia="Times New Roman" w:hAnsi="Times New Roman" w:cs="Times New Roman"/>
          <w:color w:val="000000"/>
          <w:sz w:val="24"/>
          <w:szCs w:val="24"/>
          <w:lang w:eastAsia="ru-RU"/>
        </w:rPr>
        <w:t>) рублей 00 копеек.</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B67D8A">
        <w:rPr>
          <w:rFonts w:ascii="Times New Roman" w:hAnsi="Times New Roman" w:cs="Times New Roman"/>
          <w:sz w:val="24"/>
          <w:szCs w:val="24"/>
        </w:rPr>
        <w:t>143</w:t>
      </w:r>
      <w:r w:rsidR="00B67D8A" w:rsidRPr="00B67D8A">
        <w:rPr>
          <w:rFonts w:ascii="Times New Roman" w:hAnsi="Times New Roman" w:cs="Times New Roman"/>
          <w:sz w:val="24"/>
          <w:szCs w:val="24"/>
        </w:rPr>
        <w:t>750,00</w:t>
      </w:r>
      <w:r w:rsidR="00B67D8A" w:rsidRPr="00530BED">
        <w:rPr>
          <w:sz w:val="26"/>
          <w:szCs w:val="26"/>
        </w:rPr>
        <w:t xml:space="preserve"> </w:t>
      </w:r>
      <w:r w:rsidRPr="00C22CAD">
        <w:rPr>
          <w:rFonts w:ascii="Times New Roman" w:eastAsia="Times New Roman" w:hAnsi="Times New Roman" w:cs="Times New Roman"/>
          <w:color w:val="000000"/>
          <w:sz w:val="24"/>
          <w:szCs w:val="24"/>
          <w:lang w:eastAsia="ru-RU"/>
        </w:rPr>
        <w:t>(</w:t>
      </w:r>
      <w:r w:rsidR="00B67D8A">
        <w:rPr>
          <w:rFonts w:ascii="Times New Roman" w:eastAsia="Times New Roman" w:hAnsi="Times New Roman" w:cs="Times New Roman"/>
          <w:color w:val="000000"/>
          <w:sz w:val="24"/>
          <w:szCs w:val="24"/>
          <w:lang w:eastAsia="ru-RU"/>
        </w:rPr>
        <w:t>сто сорок три тысячи семьсот пятьдесят</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совокупной начальной цены имущества.</w:t>
      </w:r>
    </w:p>
    <w:p w:rsidR="00C22CAD" w:rsidRPr="008D5266" w:rsidRDefault="00C22CAD" w:rsidP="008F0670">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t>Порядок регистрации на электронной площадке и условия участия в аукционе в электронной форме</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C22CAD">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4D2191">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FD6255">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F92226">
      <w:pPr>
        <w:numPr>
          <w:ilvl w:val="0"/>
          <w:numId w:val="7"/>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7A2E5E">
        <w:rPr>
          <w:rFonts w:ascii="Times New Roman" w:eastAsia="Times New Roman" w:hAnsi="Times New Roman" w:cs="Times New Roman"/>
          <w:color w:val="000000"/>
          <w:sz w:val="24"/>
          <w:szCs w:val="24"/>
          <w:lang w:eastAsia="ru-RU"/>
        </w:rPr>
        <w:t>, в размере:</w:t>
      </w:r>
      <w:r w:rsidR="0025519D" w:rsidRPr="0025519D">
        <w:rPr>
          <w:rFonts w:ascii="Times New Roman" w:hAnsi="Times New Roman" w:cs="Times New Roman"/>
          <w:sz w:val="24"/>
          <w:szCs w:val="24"/>
        </w:rPr>
        <w:t xml:space="preserve"> </w:t>
      </w:r>
      <w:r w:rsidR="00B81EF3">
        <w:rPr>
          <w:rFonts w:ascii="Times New Roman" w:hAnsi="Times New Roman" w:cs="Times New Roman"/>
          <w:sz w:val="24"/>
          <w:szCs w:val="24"/>
        </w:rPr>
        <w:t>575</w:t>
      </w:r>
      <w:r w:rsidR="00B81EF3" w:rsidRPr="00B81EF3">
        <w:rPr>
          <w:rFonts w:ascii="Times New Roman" w:hAnsi="Times New Roman" w:cs="Times New Roman"/>
          <w:sz w:val="24"/>
          <w:szCs w:val="24"/>
        </w:rPr>
        <w:t>000,00</w:t>
      </w:r>
      <w:r w:rsidR="00B81EF3">
        <w:rPr>
          <w:sz w:val="26"/>
          <w:szCs w:val="26"/>
        </w:rPr>
        <w:t xml:space="preserve"> </w:t>
      </w:r>
      <w:r w:rsidR="0025519D">
        <w:rPr>
          <w:rFonts w:ascii="Times New Roman" w:hAnsi="Times New Roman" w:cs="Times New Roman"/>
          <w:sz w:val="24"/>
          <w:szCs w:val="24"/>
        </w:rPr>
        <w:t xml:space="preserve"> </w:t>
      </w:r>
      <w:r w:rsidR="0025519D">
        <w:rPr>
          <w:sz w:val="26"/>
          <w:szCs w:val="26"/>
        </w:rPr>
        <w:t xml:space="preserve"> </w:t>
      </w:r>
      <w:r w:rsidR="007A2E5E">
        <w:rPr>
          <w:rFonts w:ascii="Times New Roman" w:eastAsia="Times New Roman" w:hAnsi="Times New Roman" w:cs="Times New Roman"/>
          <w:color w:val="000000"/>
          <w:sz w:val="24"/>
          <w:szCs w:val="24"/>
          <w:lang w:eastAsia="ru-RU"/>
        </w:rPr>
        <w:t xml:space="preserve"> </w:t>
      </w:r>
      <w:r w:rsidR="003052C9">
        <w:rPr>
          <w:rFonts w:ascii="Times New Roman" w:eastAsia="Times New Roman" w:hAnsi="Times New Roman" w:cs="Times New Roman"/>
          <w:color w:val="000000"/>
          <w:sz w:val="24"/>
          <w:szCs w:val="24"/>
          <w:lang w:eastAsia="ru-RU"/>
        </w:rPr>
        <w:t xml:space="preserve"> рублей</w:t>
      </w:r>
      <w:r w:rsidRPr="00C22CAD">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EE49E7">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EE49E7">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EE49E7">
      <w:pPr>
        <w:suppressAutoHyphens/>
        <w:spacing w:after="0"/>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EE49E7">
      <w:pPr>
        <w:suppressAutoHyphens/>
        <w:spacing w:after="0"/>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C22CAD" w:rsidRPr="005D4857" w:rsidRDefault="00C22CAD" w:rsidP="00EE49E7">
      <w:pPr>
        <w:spacing w:after="0" w:line="240" w:lineRule="auto"/>
        <w:ind w:firstLine="706"/>
        <w:jc w:val="both"/>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Банковские реквизиты счета для перечисления задатка:</w:t>
      </w:r>
    </w:p>
    <w:tbl>
      <w:tblPr>
        <w:tblW w:w="9136" w:type="dxa"/>
        <w:tblCellSpacing w:w="15" w:type="dxa"/>
        <w:tblCellMar>
          <w:left w:w="0" w:type="dxa"/>
          <w:right w:w="0" w:type="dxa"/>
        </w:tblCellMar>
        <w:tblLook w:val="04A0" w:firstRow="1" w:lastRow="0" w:firstColumn="1" w:lastColumn="0" w:noHBand="0" w:noVBand="1"/>
      </w:tblPr>
      <w:tblGrid>
        <w:gridCol w:w="2228"/>
        <w:gridCol w:w="6908"/>
      </w:tblGrid>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lastRenderedPageBreak/>
              <w:t>Получатель</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МОСКОВСКИЙ ФИЛИАЛ ПАО «СОВКОМБАНК» Г. МОСКВА</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40702810600005001156</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30101810945250000967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044525967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5D4857" w:rsidRPr="005D4857" w:rsidTr="00C5547F">
        <w:trPr>
          <w:trHeight w:val="246"/>
          <w:tblCellSpacing w:w="15" w:type="dxa"/>
        </w:trPr>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0" w:type="auto"/>
            <w:vAlign w:val="center"/>
            <w:hideMark/>
          </w:tcPr>
          <w:p w:rsidR="006C08BE" w:rsidRPr="005D4857" w:rsidRDefault="006C08BE" w:rsidP="00EE49E7">
            <w:pPr>
              <w:spacing w:after="0" w:line="330" w:lineRule="atLeast"/>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C5547F" w:rsidRPr="00795888" w:rsidRDefault="00C5547F" w:rsidP="0079588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795888">
        <w:rPr>
          <w:rFonts w:ascii="Times New Roman" w:eastAsia="Times New Roman" w:hAnsi="Times New Roman" w:cs="Times New Roman"/>
          <w:sz w:val="24"/>
          <w:szCs w:val="24"/>
          <w:lang w:eastAsia="ru-RU"/>
        </w:rPr>
        <w:t>В назначении платежа обязательно нужно указывать:</w:t>
      </w:r>
      <w:r w:rsidR="00795888" w:rsidRPr="00795888">
        <w:rPr>
          <w:rFonts w:ascii="Times New Roman" w:eastAsia="Times New Roman" w:hAnsi="Times New Roman" w:cs="Times New Roman"/>
          <w:sz w:val="24"/>
          <w:szCs w:val="24"/>
          <w:lang w:eastAsia="ru-RU"/>
        </w:rPr>
        <w:t xml:space="preserve"> </w:t>
      </w:r>
      <w:r w:rsidR="00795888" w:rsidRPr="00795888">
        <w:rPr>
          <w:rFonts w:ascii="Times New Roman" w:hAnsi="Times New Roman" w:cs="Times New Roman"/>
          <w:sz w:val="24"/>
          <w:szCs w:val="24"/>
        </w:rPr>
        <w:t xml:space="preserve">«Внесение гарантийного 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4A15A9" w:rsidRPr="009F1DDF" w:rsidRDefault="004A15A9" w:rsidP="006D1694">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C22CAD" w:rsidRPr="00C22CAD" w:rsidRDefault="00C22CAD" w:rsidP="006D1694">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6D1694" w:rsidRPr="003C5CD0"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участникам, за исключением победителя, а также претендентам, отозвавшим заявки позднее дня окончания приема заявок – в течение 5 календарных дней со дня подведения итогов аукциона.</w:t>
      </w:r>
    </w:p>
    <w:p w:rsidR="00C22CAD" w:rsidRPr="00C22CAD" w:rsidRDefault="00C22CAD" w:rsidP="003C5CD0">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 xml:space="preserve">- претендентам, не допущенным к участию в аукционе, а также претендентам, отозвавшим заявки не позднее дня окончания приема заявок – в течение 5 календарных дней </w:t>
      </w:r>
      <w:proofErr w:type="gramStart"/>
      <w:r w:rsidRPr="00C22CAD">
        <w:rPr>
          <w:rFonts w:ascii="Times New Roman" w:eastAsia="Times New Roman" w:hAnsi="Times New Roman" w:cs="Times New Roman"/>
          <w:color w:val="000000"/>
          <w:sz w:val="24"/>
          <w:szCs w:val="24"/>
          <w:lang w:eastAsia="ru-RU"/>
        </w:rPr>
        <w:t>с даты подписания</w:t>
      </w:r>
      <w:proofErr w:type="gramEnd"/>
      <w:r w:rsidRPr="00C22CAD">
        <w:rPr>
          <w:rFonts w:ascii="Times New Roman" w:eastAsia="Times New Roman" w:hAnsi="Times New Roman" w:cs="Times New Roman"/>
          <w:color w:val="000000"/>
          <w:sz w:val="24"/>
          <w:szCs w:val="24"/>
          <w:lang w:eastAsia="ru-RU"/>
        </w:rPr>
        <w:t xml:space="preserve"> протокола о признании претендентов участниками.</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Задаток победителя аукциона засчитывается в счет оплаты приобретаемого имущества 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уклонении или отказе победителя от заключения в установленный срок договора купли-продажи имущества результаты аукциона аннулируются продавцом, победитель утрачивает право на заключение указанного договора, задаток ему не возвращается.</w:t>
      </w:r>
    </w:p>
    <w:p w:rsidR="00C22CAD" w:rsidRPr="00C22CAD" w:rsidRDefault="00C22CAD" w:rsidP="003C5CD0">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C22CAD" w:rsidRPr="00C22CAD" w:rsidRDefault="00C22CAD" w:rsidP="00C254DF">
      <w:pPr>
        <w:numPr>
          <w:ilvl w:val="0"/>
          <w:numId w:val="8"/>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подачи заявок на участие в аукционе в электронной форме по продаже муниципального имущества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22CAD" w:rsidRPr="00C22CAD" w:rsidRDefault="00C22CAD" w:rsidP="009C3109">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22CAD" w:rsidRPr="007907EE" w:rsidRDefault="00C22CAD" w:rsidP="009C3109">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532E55" w:rsidRDefault="00532E55" w:rsidP="00532E55">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FE645A" w:rsidRPr="00FE645A" w:rsidRDefault="00FE645A" w:rsidP="00FE645A">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FE645A" w:rsidRDefault="00FE645A" w:rsidP="00FE645A">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FE645A" w:rsidRDefault="00FE645A" w:rsidP="00FE645A">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FE645A" w:rsidRDefault="00FE645A" w:rsidP="00FE645A">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FE645A" w:rsidRDefault="00FE645A" w:rsidP="00FE645A">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FE645A" w:rsidRDefault="00FE645A" w:rsidP="00FE645A">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580F41" w:rsidRPr="00580F41" w:rsidRDefault="00580F41" w:rsidP="009C3109">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22CAD" w:rsidRDefault="00C22CAD" w:rsidP="009C3109">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7907EE" w:rsidRDefault="007907EE" w:rsidP="007907EE">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7907EE" w:rsidRPr="00C22CAD" w:rsidRDefault="007907EE" w:rsidP="009C3109">
      <w:pPr>
        <w:spacing w:after="0" w:line="240" w:lineRule="auto"/>
        <w:ind w:firstLine="709"/>
        <w:jc w:val="both"/>
        <w:rPr>
          <w:rFonts w:ascii="Times New Roman" w:eastAsia="Times New Roman" w:hAnsi="Times New Roman" w:cs="Times New Roman"/>
          <w:color w:val="000000"/>
          <w:sz w:val="27"/>
          <w:szCs w:val="27"/>
          <w:lang w:eastAsia="ru-RU"/>
        </w:rPr>
      </w:pPr>
    </w:p>
    <w:p w:rsidR="00C22CAD" w:rsidRPr="00C22CAD" w:rsidRDefault="00C22CAD" w:rsidP="00614CE6">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sidR="008D6AF9">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lastRenderedPageBreak/>
        <w:t>юридические лица</w:t>
      </w:r>
      <w:r w:rsidRPr="00C22CAD">
        <w:rPr>
          <w:rFonts w:ascii="Times New Roman" w:eastAsia="Times New Roman" w:hAnsi="Times New Roman" w:cs="Times New Roman"/>
          <w:color w:val="000000"/>
          <w:sz w:val="24"/>
          <w:szCs w:val="24"/>
          <w:lang w:eastAsia="ru-RU"/>
        </w:rPr>
        <w:t>:</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22CAD" w:rsidRPr="00C22CAD" w:rsidRDefault="00C22CAD" w:rsidP="00F23FD9">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22CAD" w:rsidRPr="00C22CAD" w:rsidRDefault="00C22CAD" w:rsidP="001507ED">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 xml:space="preserve">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w:t>
      </w:r>
      <w:r w:rsidRPr="00C22CAD">
        <w:rPr>
          <w:rFonts w:ascii="Times New Roman" w:eastAsia="Times New Roman" w:hAnsi="Times New Roman" w:cs="Times New Roman"/>
          <w:color w:val="000000"/>
          <w:sz w:val="24"/>
          <w:szCs w:val="24"/>
          <w:lang w:eastAsia="ru-RU"/>
        </w:rPr>
        <w:lastRenderedPageBreak/>
        <w:t>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22CAD" w:rsidRPr="00C22CAD" w:rsidRDefault="00C22CAD" w:rsidP="00DA53B6">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22CAD" w:rsidRPr="00EB0681" w:rsidRDefault="00C22CAD" w:rsidP="00DA53B6">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w:t>
      </w:r>
      <w:r w:rsidR="00EB0681" w:rsidRPr="00C22CAD">
        <w:rPr>
          <w:rFonts w:ascii="Times New Roman" w:eastAsia="Times New Roman" w:hAnsi="Times New Roman" w:cs="Times New Roman"/>
          <w:color w:val="000000"/>
          <w:sz w:val="24"/>
          <w:szCs w:val="24"/>
          <w:lang w:eastAsia="ru-RU"/>
        </w:rPr>
        <w:t>- </w:t>
      </w:r>
      <w:r w:rsidR="00EB0681" w:rsidRPr="00B41B7E">
        <w:rPr>
          <w:rFonts w:ascii="Times New Roman" w:eastAsia="Times New Roman" w:hAnsi="Times New Roman" w:cs="Times New Roman"/>
          <w:sz w:val="24"/>
          <w:szCs w:val="24"/>
          <w:u w:val="single"/>
          <w:lang w:val="en-US" w:eastAsia="ru-RU"/>
        </w:rPr>
        <w:t>http</w:t>
      </w:r>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www</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rts</w:t>
      </w:r>
      <w:proofErr w:type="spellEnd"/>
      <w:r w:rsidR="00EB0681" w:rsidRPr="00B41B7E">
        <w:rPr>
          <w:rFonts w:ascii="Times New Roman" w:eastAsia="Times New Roman" w:hAnsi="Times New Roman" w:cs="Times New Roman"/>
          <w:sz w:val="24"/>
          <w:szCs w:val="24"/>
          <w:u w:val="single"/>
          <w:lang w:eastAsia="ru-RU"/>
        </w:rPr>
        <w:t>-</w:t>
      </w:r>
      <w:r w:rsidR="00EB0681" w:rsidRPr="00B41B7E">
        <w:rPr>
          <w:rFonts w:ascii="Times New Roman" w:eastAsia="Times New Roman" w:hAnsi="Times New Roman" w:cs="Times New Roman"/>
          <w:sz w:val="24"/>
          <w:szCs w:val="24"/>
          <w:u w:val="single"/>
          <w:lang w:val="en-US" w:eastAsia="ru-RU"/>
        </w:rPr>
        <w:t>tender</w:t>
      </w:r>
      <w:r w:rsidR="00EB0681" w:rsidRPr="00B41B7E">
        <w:rPr>
          <w:rFonts w:ascii="Times New Roman" w:eastAsia="Times New Roman" w:hAnsi="Times New Roman" w:cs="Times New Roman"/>
          <w:sz w:val="24"/>
          <w:szCs w:val="24"/>
          <w:u w:val="single"/>
          <w:lang w:eastAsia="ru-RU"/>
        </w:rPr>
        <w:t>.</w:t>
      </w:r>
      <w:proofErr w:type="spellStart"/>
      <w:r w:rsidR="00EB0681"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00C35D34" w:rsidRPr="00014913">
          <w:rPr>
            <w:rStyle w:val="a4"/>
            <w:rFonts w:ascii="Times New Roman" w:eastAsia="Times New Roman" w:hAnsi="Times New Roman" w:cs="Times New Roman"/>
            <w:color w:val="auto"/>
            <w:sz w:val="24"/>
            <w:szCs w:val="24"/>
            <w:lang w:val="en-US" w:eastAsia="ru-RU"/>
          </w:rPr>
          <w:t>http</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www</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torgi</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gov</w:t>
        </w:r>
        <w:r w:rsidR="00C35D34" w:rsidRPr="00014913">
          <w:rPr>
            <w:rStyle w:val="a4"/>
            <w:rFonts w:ascii="Times New Roman" w:eastAsia="Times New Roman" w:hAnsi="Times New Roman" w:cs="Times New Roman"/>
            <w:color w:val="auto"/>
            <w:sz w:val="24"/>
            <w:szCs w:val="24"/>
            <w:lang w:eastAsia="ru-RU"/>
          </w:rPr>
          <w:t>.</w:t>
        </w:r>
        <w:r w:rsidR="00C35D34"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00EB0681" w:rsidRPr="00EB0681">
        <w:rPr>
          <w:rFonts w:ascii="Times New Roman" w:eastAsia="Times New Roman" w:hAnsi="Times New Roman" w:cs="Times New Roman"/>
          <w:color w:val="000000"/>
          <w:sz w:val="24"/>
          <w:szCs w:val="24"/>
          <w:u w:val="single"/>
          <w:lang w:val="en-US" w:eastAsia="ru-RU"/>
        </w:rPr>
        <w:t>http</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www</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belogorck</w:t>
      </w:r>
      <w:r w:rsidR="00EB0681" w:rsidRPr="00EB0681">
        <w:rPr>
          <w:rFonts w:ascii="Times New Roman" w:eastAsia="Times New Roman" w:hAnsi="Times New Roman" w:cs="Times New Roman"/>
          <w:color w:val="000000"/>
          <w:sz w:val="24"/>
          <w:szCs w:val="24"/>
          <w:u w:val="single"/>
          <w:lang w:eastAsia="ru-RU"/>
        </w:rPr>
        <w:t>.</w:t>
      </w:r>
      <w:r w:rsidR="00EB0681" w:rsidRPr="00EB0681">
        <w:rPr>
          <w:rFonts w:ascii="Times New Roman" w:eastAsia="Times New Roman" w:hAnsi="Times New Roman" w:cs="Times New Roman"/>
          <w:color w:val="000000"/>
          <w:sz w:val="24"/>
          <w:szCs w:val="24"/>
          <w:u w:val="single"/>
          <w:lang w:val="en-US" w:eastAsia="ru-RU"/>
        </w:rPr>
        <w:t>ru</w:t>
      </w:r>
      <w:r w:rsidR="00EB0681">
        <w:rPr>
          <w:rFonts w:ascii="Times New Roman" w:eastAsia="Times New Roman" w:hAnsi="Times New Roman" w:cs="Times New Roman"/>
          <w:color w:val="000000"/>
          <w:sz w:val="24"/>
          <w:szCs w:val="24"/>
          <w:u w:val="single"/>
          <w:lang w:eastAsia="ru-RU"/>
        </w:rPr>
        <w:t>.</w:t>
      </w:r>
    </w:p>
    <w:p w:rsidR="00C22CAD" w:rsidRPr="00C22CAD" w:rsidRDefault="00C22CAD" w:rsidP="00C22CAD">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5B56B4" w:rsidRPr="0028557B" w:rsidRDefault="00C22CAD" w:rsidP="005B56B4">
      <w:pPr>
        <w:suppressAutoHyphens/>
        <w:autoSpaceDE w:val="0"/>
        <w:autoSpaceDN w:val="0"/>
        <w:adjustRightInd w:val="0"/>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t>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w:t>
      </w:r>
      <w:r w:rsidR="009A1AEB" w:rsidRPr="0028557B">
        <w:rPr>
          <w:rFonts w:ascii="Times New Roman" w:eastAsia="Times New Roman" w:hAnsi="Times New Roman" w:cs="Times New Roman"/>
          <w:sz w:val="24"/>
          <w:szCs w:val="24"/>
          <w:lang w:eastAsia="ru-RU"/>
        </w:rPr>
        <w:t>.</w:t>
      </w:r>
      <w:r w:rsidR="005B56B4" w:rsidRPr="0028557B">
        <w:rPr>
          <w:rFonts w:ascii="Times New Roman" w:eastAsia="Times New Roman" w:hAnsi="Times New Roman" w:cs="Times New Roman"/>
          <w:sz w:val="24"/>
          <w:szCs w:val="24"/>
          <w:lang w:eastAsia="ru-RU"/>
        </w:rPr>
        <w:t xml:space="preserve"> </w:t>
      </w:r>
    </w:p>
    <w:p w:rsidR="00C22CAD" w:rsidRPr="00C22CAD" w:rsidRDefault="00C22CAD" w:rsidP="0084102D">
      <w:pPr>
        <w:numPr>
          <w:ilvl w:val="0"/>
          <w:numId w:val="11"/>
        </w:numPr>
        <w:tabs>
          <w:tab w:val="clear" w:pos="720"/>
          <w:tab w:val="num" w:pos="0"/>
        </w:tabs>
        <w:spacing w:before="100" w:beforeAutospacing="1" w:after="100" w:afterAutospacing="1" w:line="245" w:lineRule="atLeast"/>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sidR="00557309">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Победителем аукциона в электронной форме признается участник, предложивший в ходе торгов наиболее высокую цену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w:t>
      </w:r>
      <w:proofErr w:type="gramStart"/>
      <w:r w:rsidRPr="00C22CAD">
        <w:rPr>
          <w:rFonts w:ascii="Times New Roman" w:eastAsia="Times New Roman" w:hAnsi="Times New Roman" w:cs="Times New Roman"/>
          <w:color w:val="000000"/>
          <w:sz w:val="24"/>
          <w:szCs w:val="24"/>
          <w:lang w:eastAsia="ru-RU"/>
        </w:rPr>
        <w:t>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размещается на официальных сайтах торгов в течение дня, следующего за днем подписания указанного протокола.</w:t>
      </w:r>
      <w:proofErr w:type="gramEnd"/>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наименование имущества и иные позволяющие его индивидуализировать сведения (спецификация лота);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цена сделки;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фамилия, имя, отчество физического лица или наименование юридического лица – победителя.</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22CAD" w:rsidRPr="00C22CAD" w:rsidRDefault="00C22CAD" w:rsidP="0084102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22CAD" w:rsidRPr="00C22CAD" w:rsidRDefault="00C22CAD" w:rsidP="000A5445">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муниципального имущества (Приложени</w:t>
      </w:r>
      <w:r w:rsidR="005F79E2">
        <w:rPr>
          <w:rFonts w:ascii="Times New Roman" w:eastAsia="Times New Roman" w:hAnsi="Times New Roman" w:cs="Times New Roman"/>
          <w:color w:val="000000"/>
          <w:sz w:val="24"/>
          <w:szCs w:val="24"/>
          <w:lang w:eastAsia="ru-RU"/>
        </w:rPr>
        <w:t>е</w:t>
      </w:r>
      <w:r w:rsidRPr="00C22CAD">
        <w:rPr>
          <w:rFonts w:ascii="Times New Roman" w:eastAsia="Times New Roman" w:hAnsi="Times New Roman" w:cs="Times New Roman"/>
          <w:color w:val="000000"/>
          <w:sz w:val="24"/>
          <w:szCs w:val="24"/>
          <w:lang w:eastAsia="ru-RU"/>
        </w:rPr>
        <w:t xml:space="preserve"> № 2</w:t>
      </w:r>
      <w:r w:rsidR="005F79E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к настоящему информационному сообщению) заключается между Продавцом и победителем аукциона в течение пяти рабочих дней </w:t>
      </w:r>
      <w:proofErr w:type="gramStart"/>
      <w:r w:rsidRPr="00C22CAD">
        <w:rPr>
          <w:rFonts w:ascii="Times New Roman" w:eastAsia="Times New Roman" w:hAnsi="Times New Roman" w:cs="Times New Roman"/>
          <w:color w:val="000000"/>
          <w:sz w:val="24"/>
          <w:szCs w:val="24"/>
          <w:lang w:eastAsia="ru-RU"/>
        </w:rPr>
        <w:t>с даты подведения</w:t>
      </w:r>
      <w:proofErr w:type="gramEnd"/>
      <w:r w:rsidRPr="00C22CAD">
        <w:rPr>
          <w:rFonts w:ascii="Times New Roman" w:eastAsia="Times New Roman" w:hAnsi="Times New Roman" w:cs="Times New Roman"/>
          <w:color w:val="000000"/>
          <w:sz w:val="24"/>
          <w:szCs w:val="24"/>
          <w:lang w:eastAsia="ru-RU"/>
        </w:rPr>
        <w:t xml:space="preserve"> итогов аукциона.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Договор купли-продажи имущества заключается в простой письменной форме по месту нахождения Продавца.</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При уклонении или отказе победителя от заключения в установленный срок договора купли-продажи муниципального имущества результаты аукциона аннулируются продавцом, победитель утрачивает право на заключение указанного договора купли-продажи, задаток ему не возвращается.</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Передача имущества победителю аукциона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473766" w:rsidRPr="00473766"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sidRPr="00473766">
        <w:rPr>
          <w:rFonts w:ascii="Times New Roman" w:hAnsi="Times New Roman" w:cs="Times New Roman"/>
          <w:sz w:val="24"/>
          <w:szCs w:val="24"/>
        </w:rPr>
        <w:t>Совокупная цена продажи распределяется между «Зданием» и «Участком» пропорционально совокупной начальной цене.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sidR="00ED726E">
        <w:rPr>
          <w:rFonts w:ascii="Times New Roman" w:eastAsia="Times New Roman" w:hAnsi="Times New Roman" w:cs="Times New Roman"/>
          <w:color w:val="000000"/>
          <w:sz w:val="24"/>
          <w:szCs w:val="24"/>
          <w:lang w:eastAsia="ru-RU"/>
        </w:rPr>
        <w:t>течение 10 (десяти) дней</w:t>
      </w:r>
      <w:r w:rsidRPr="00C22CAD">
        <w:rPr>
          <w:rFonts w:ascii="Times New Roman" w:eastAsia="Times New Roman" w:hAnsi="Times New Roman" w:cs="Times New Roman"/>
          <w:color w:val="000000"/>
          <w:sz w:val="24"/>
          <w:szCs w:val="24"/>
          <w:lang w:eastAsia="ru-RU"/>
        </w:rPr>
        <w:t xml:space="preserve"> с момента </w:t>
      </w:r>
      <w:r w:rsidR="00F01F57">
        <w:rPr>
          <w:rFonts w:ascii="Times New Roman" w:eastAsia="Times New Roman" w:hAnsi="Times New Roman" w:cs="Times New Roman"/>
          <w:color w:val="000000"/>
          <w:sz w:val="24"/>
          <w:szCs w:val="24"/>
          <w:lang w:eastAsia="ru-RU"/>
        </w:rPr>
        <w:t>подписания до</w:t>
      </w:r>
      <w:r w:rsidRPr="00C22CAD">
        <w:rPr>
          <w:rFonts w:ascii="Times New Roman" w:eastAsia="Times New Roman" w:hAnsi="Times New Roman" w:cs="Times New Roman"/>
          <w:color w:val="000000"/>
          <w:sz w:val="24"/>
          <w:szCs w:val="24"/>
          <w:lang w:eastAsia="ru-RU"/>
        </w:rPr>
        <w:t xml:space="preserve">говора купли–продажи Имущества. Денежные средства, за вычетом задатка, перечисляются в доход бюджета города </w:t>
      </w:r>
      <w:r w:rsidR="00F01F57">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22CAD"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2) для физических лиц оплата цены продажи имущества с учетом НДС производится в </w:t>
      </w:r>
      <w:r w:rsidR="00ED726E">
        <w:rPr>
          <w:rFonts w:ascii="Times New Roman" w:eastAsia="Times New Roman" w:hAnsi="Times New Roman" w:cs="Times New Roman"/>
          <w:color w:val="000000"/>
          <w:sz w:val="24"/>
          <w:szCs w:val="24"/>
          <w:lang w:eastAsia="ru-RU"/>
        </w:rPr>
        <w:t xml:space="preserve">течение 10 (десяти) </w:t>
      </w:r>
      <w:r w:rsidRPr="00C22CAD">
        <w:rPr>
          <w:rFonts w:ascii="Times New Roman" w:eastAsia="Times New Roman" w:hAnsi="Times New Roman" w:cs="Times New Roman"/>
          <w:color w:val="000000"/>
          <w:sz w:val="24"/>
          <w:szCs w:val="24"/>
          <w:lang w:eastAsia="ru-RU"/>
        </w:rPr>
        <w:t xml:space="preserve">дней с момента </w:t>
      </w:r>
      <w:r w:rsidR="00E96EA1">
        <w:rPr>
          <w:rFonts w:ascii="Times New Roman" w:eastAsia="Times New Roman" w:hAnsi="Times New Roman" w:cs="Times New Roman"/>
          <w:color w:val="000000"/>
          <w:sz w:val="24"/>
          <w:szCs w:val="24"/>
          <w:lang w:eastAsia="ru-RU"/>
        </w:rPr>
        <w:t xml:space="preserve">подписания </w:t>
      </w:r>
      <w:r w:rsidRPr="00C22CAD">
        <w:rPr>
          <w:rFonts w:ascii="Times New Roman" w:eastAsia="Times New Roman" w:hAnsi="Times New Roman" w:cs="Times New Roman"/>
          <w:color w:val="000000"/>
          <w:sz w:val="24"/>
          <w:szCs w:val="24"/>
          <w:lang w:eastAsia="ru-RU"/>
        </w:rPr>
        <w:t xml:space="preserve">договора купли–продажи Имущества. Денежные средства, за вычетом задатка, перечисляются в доход бюджета города </w:t>
      </w:r>
      <w:r w:rsidR="00E96EA1">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D2AE5" w:rsidRDefault="00473766" w:rsidP="00803FBD">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цены продажи имущества осуществляется двумя отдельными платежами: за здание и за земельный участок.   </w:t>
      </w:r>
    </w:p>
    <w:p w:rsidR="00C22CAD" w:rsidRPr="00C22CAD" w:rsidRDefault="00C22CAD" w:rsidP="00803FBD">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Реквизиты счета для оплаты Имущества:</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Наименование получателя: УФК по Амурской области (Муниципальное казенное учреждение «Комитет имущественных отношений Администрации города Белогорск»)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ИНН- 2804008317  КПП-280401001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proofErr w:type="gramStart"/>
      <w:r w:rsidRPr="0060009E">
        <w:rPr>
          <w:rFonts w:ascii="Times New Roman" w:hAnsi="Times New Roman" w:cs="Times New Roman"/>
          <w:sz w:val="24"/>
          <w:szCs w:val="24"/>
        </w:rPr>
        <w:t>р</w:t>
      </w:r>
      <w:proofErr w:type="gramEnd"/>
      <w:r w:rsidRPr="0060009E">
        <w:rPr>
          <w:rFonts w:ascii="Times New Roman" w:hAnsi="Times New Roman" w:cs="Times New Roman"/>
          <w:sz w:val="24"/>
          <w:szCs w:val="24"/>
        </w:rPr>
        <w:t xml:space="preserve">/с № 40101810000000010003 ОТДЕЛЕНИЕ БЛАГОВЕЩЕНСК </w:t>
      </w:r>
      <w:r w:rsidR="003876F6">
        <w:rPr>
          <w:rFonts w:ascii="Times New Roman" w:hAnsi="Times New Roman" w:cs="Times New Roman"/>
          <w:sz w:val="24"/>
          <w:szCs w:val="24"/>
        </w:rPr>
        <w:t xml:space="preserve">                                         </w:t>
      </w:r>
      <w:r w:rsidRPr="0060009E">
        <w:rPr>
          <w:rFonts w:ascii="Times New Roman" w:hAnsi="Times New Roman" w:cs="Times New Roman"/>
          <w:sz w:val="24"/>
          <w:szCs w:val="24"/>
        </w:rPr>
        <w:t xml:space="preserve">Г. БЛАГОВЕЩЕНСК </w:t>
      </w:r>
    </w:p>
    <w:p w:rsidR="006642D6" w:rsidRPr="0060009E" w:rsidRDefault="006642D6" w:rsidP="00803FBD">
      <w:pPr>
        <w:tabs>
          <w:tab w:val="left" w:pos="0"/>
        </w:tabs>
        <w:suppressAutoHyphens/>
        <w:spacing w:after="0"/>
        <w:ind w:firstLine="720"/>
        <w:jc w:val="both"/>
        <w:rPr>
          <w:rFonts w:ascii="Times New Roman" w:hAnsi="Times New Roman" w:cs="Times New Roman"/>
          <w:sz w:val="24"/>
          <w:szCs w:val="24"/>
        </w:rPr>
      </w:pPr>
      <w:r w:rsidRPr="0060009E">
        <w:rPr>
          <w:rFonts w:ascii="Times New Roman" w:hAnsi="Times New Roman" w:cs="Times New Roman"/>
          <w:sz w:val="24"/>
          <w:szCs w:val="24"/>
        </w:rPr>
        <w:t xml:space="preserve">БИК-041012001   ОКТМО-10710000 </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КБК  00411402043040000410 (за «Здание»);</w:t>
      </w:r>
    </w:p>
    <w:p w:rsidR="006642D6" w:rsidRPr="0060009E" w:rsidRDefault="006642D6" w:rsidP="00803FBD">
      <w:pPr>
        <w:tabs>
          <w:tab w:val="left" w:pos="720"/>
        </w:tabs>
        <w:suppressAutoHyphens/>
        <w:spacing w:after="0"/>
        <w:ind w:left="720"/>
        <w:jc w:val="both"/>
        <w:rPr>
          <w:rFonts w:ascii="Times New Roman" w:hAnsi="Times New Roman" w:cs="Times New Roman"/>
          <w:sz w:val="24"/>
          <w:szCs w:val="24"/>
        </w:rPr>
      </w:pPr>
      <w:r w:rsidRPr="0060009E">
        <w:rPr>
          <w:rFonts w:ascii="Times New Roman" w:hAnsi="Times New Roman" w:cs="Times New Roman"/>
          <w:sz w:val="24"/>
          <w:szCs w:val="24"/>
        </w:rPr>
        <w:t xml:space="preserve">КБК  00411406024040000430 (за «Участок»).  </w:t>
      </w:r>
    </w:p>
    <w:p w:rsidR="00C22CAD" w:rsidRPr="0060009E" w:rsidRDefault="00C22CAD" w:rsidP="00803FBD">
      <w:pPr>
        <w:spacing w:after="0" w:line="240" w:lineRule="auto"/>
        <w:ind w:firstLine="706"/>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sidR="00473766">
        <w:rPr>
          <w:rFonts w:ascii="Times New Roman" w:eastAsia="Times New Roman" w:hAnsi="Times New Roman" w:cs="Times New Roman"/>
          <w:color w:val="000000"/>
          <w:sz w:val="24"/>
          <w:szCs w:val="24"/>
          <w:lang w:eastAsia="ru-RU"/>
        </w:rPr>
        <w:t xml:space="preserve"> за здание (или за земельный участок) </w:t>
      </w:r>
    </w:p>
    <w:p w:rsidR="00C22CAD" w:rsidRPr="00C22CAD" w:rsidRDefault="00C22CAD" w:rsidP="00C6099C">
      <w:pPr>
        <w:spacing w:before="100" w:beforeAutospacing="1" w:after="100" w:afterAutospacing="1"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8353F0" w:rsidRDefault="008353F0" w:rsidP="00C6099C">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proofErr w:type="spellStart"/>
      <w:r w:rsidRPr="00C6099C">
        <w:rPr>
          <w:rFonts w:ascii="Times New Roman" w:eastAsia="Times New Roman" w:hAnsi="Times New Roman" w:cs="Times New Roman"/>
          <w:color w:val="000000"/>
          <w:sz w:val="24"/>
          <w:szCs w:val="24"/>
          <w:lang w:eastAsia="ru-RU"/>
        </w:rPr>
        <w:t>И.о</w:t>
      </w:r>
      <w:proofErr w:type="spellEnd"/>
      <w:r w:rsidRPr="00C6099C">
        <w:rPr>
          <w:rFonts w:ascii="Times New Roman" w:eastAsia="Times New Roman" w:hAnsi="Times New Roman" w:cs="Times New Roman"/>
          <w:color w:val="000000"/>
          <w:sz w:val="24"/>
          <w:szCs w:val="24"/>
          <w:lang w:eastAsia="ru-RU"/>
        </w:rPr>
        <w:t xml:space="preserve">. председателя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C22CAD" w:rsidRPr="00C22CAD" w:rsidRDefault="00122E08" w:rsidP="009F7E50">
      <w:pPr>
        <w:spacing w:after="0" w:line="240" w:lineRule="auto"/>
        <w:jc w:val="both"/>
        <w:rPr>
          <w:rFonts w:ascii="Times New Roman" w:eastAsia="Times New Roman" w:hAnsi="Times New Roman" w:cs="Times New Roman"/>
          <w:color w:val="000000"/>
          <w:sz w:val="27"/>
          <w:szCs w:val="27"/>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А.</w:t>
      </w:r>
      <w:r w:rsidR="009F7E50">
        <w:rPr>
          <w:rFonts w:ascii="Times New Roman" w:eastAsia="Times New Roman" w:hAnsi="Times New Roman" w:cs="Times New Roman"/>
          <w:color w:val="000000"/>
          <w:sz w:val="24"/>
          <w:szCs w:val="24"/>
          <w:lang w:eastAsia="ru-RU"/>
        </w:rPr>
        <w:t>И. Шапран</w:t>
      </w: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C22CAD" w:rsidRPr="00C22CAD" w:rsidRDefault="00C22CAD" w:rsidP="00C22CAD">
      <w:pPr>
        <w:spacing w:before="100" w:beforeAutospacing="1" w:after="100" w:afterAutospacing="1" w:line="240" w:lineRule="auto"/>
        <w:ind w:firstLine="288"/>
        <w:jc w:val="both"/>
        <w:rPr>
          <w:rFonts w:ascii="Times New Roman" w:eastAsia="Times New Roman" w:hAnsi="Times New Roman" w:cs="Times New Roman"/>
          <w:color w:val="000000"/>
          <w:sz w:val="27"/>
          <w:szCs w:val="27"/>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017060">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4913"/>
    <w:rsid w:val="00017060"/>
    <w:rsid w:val="000213CC"/>
    <w:rsid w:val="00022EDD"/>
    <w:rsid w:val="00026A18"/>
    <w:rsid w:val="0003583B"/>
    <w:rsid w:val="00050835"/>
    <w:rsid w:val="0005694E"/>
    <w:rsid w:val="000642CF"/>
    <w:rsid w:val="00075259"/>
    <w:rsid w:val="00087364"/>
    <w:rsid w:val="00090404"/>
    <w:rsid w:val="0009066C"/>
    <w:rsid w:val="00091246"/>
    <w:rsid w:val="000A1269"/>
    <w:rsid w:val="000A4532"/>
    <w:rsid w:val="000A5445"/>
    <w:rsid w:val="000B41AF"/>
    <w:rsid w:val="000B4C21"/>
    <w:rsid w:val="000B7D24"/>
    <w:rsid w:val="000C679B"/>
    <w:rsid w:val="000C680E"/>
    <w:rsid w:val="000C7554"/>
    <w:rsid w:val="000F2105"/>
    <w:rsid w:val="00106101"/>
    <w:rsid w:val="00115050"/>
    <w:rsid w:val="001160E5"/>
    <w:rsid w:val="001205A4"/>
    <w:rsid w:val="00121AE0"/>
    <w:rsid w:val="00122E08"/>
    <w:rsid w:val="00130608"/>
    <w:rsid w:val="00133100"/>
    <w:rsid w:val="00133AAC"/>
    <w:rsid w:val="001366CA"/>
    <w:rsid w:val="00141DB3"/>
    <w:rsid w:val="00144B67"/>
    <w:rsid w:val="001507ED"/>
    <w:rsid w:val="00151647"/>
    <w:rsid w:val="0016682F"/>
    <w:rsid w:val="00176724"/>
    <w:rsid w:val="001770FC"/>
    <w:rsid w:val="00182AE8"/>
    <w:rsid w:val="001A10D3"/>
    <w:rsid w:val="001A1FD7"/>
    <w:rsid w:val="001A229F"/>
    <w:rsid w:val="001A32C2"/>
    <w:rsid w:val="001A5C6F"/>
    <w:rsid w:val="001B63C1"/>
    <w:rsid w:val="001B6F87"/>
    <w:rsid w:val="001C1696"/>
    <w:rsid w:val="001C2116"/>
    <w:rsid w:val="001C5191"/>
    <w:rsid w:val="001D0984"/>
    <w:rsid w:val="001E7573"/>
    <w:rsid w:val="001F4EEA"/>
    <w:rsid w:val="00203626"/>
    <w:rsid w:val="00204F7B"/>
    <w:rsid w:val="00210912"/>
    <w:rsid w:val="00226F01"/>
    <w:rsid w:val="00237C09"/>
    <w:rsid w:val="0024490F"/>
    <w:rsid w:val="0025519D"/>
    <w:rsid w:val="00264ED0"/>
    <w:rsid w:val="00265850"/>
    <w:rsid w:val="00277382"/>
    <w:rsid w:val="0028557B"/>
    <w:rsid w:val="0029139C"/>
    <w:rsid w:val="00292E70"/>
    <w:rsid w:val="00294E02"/>
    <w:rsid w:val="00296AFB"/>
    <w:rsid w:val="002B0AD0"/>
    <w:rsid w:val="002C7A82"/>
    <w:rsid w:val="002D08AB"/>
    <w:rsid w:val="002D2AE5"/>
    <w:rsid w:val="002F3136"/>
    <w:rsid w:val="002F562B"/>
    <w:rsid w:val="002F637D"/>
    <w:rsid w:val="003052C9"/>
    <w:rsid w:val="00310B9A"/>
    <w:rsid w:val="00322785"/>
    <w:rsid w:val="0034261E"/>
    <w:rsid w:val="00352318"/>
    <w:rsid w:val="003526A8"/>
    <w:rsid w:val="003541CA"/>
    <w:rsid w:val="00354989"/>
    <w:rsid w:val="00371B60"/>
    <w:rsid w:val="00383295"/>
    <w:rsid w:val="003839A3"/>
    <w:rsid w:val="00386957"/>
    <w:rsid w:val="00387085"/>
    <w:rsid w:val="003876F6"/>
    <w:rsid w:val="00390445"/>
    <w:rsid w:val="003A641A"/>
    <w:rsid w:val="003B04E0"/>
    <w:rsid w:val="003B2568"/>
    <w:rsid w:val="003B78A9"/>
    <w:rsid w:val="003C5CD0"/>
    <w:rsid w:val="003D6C5F"/>
    <w:rsid w:val="003E12A5"/>
    <w:rsid w:val="003F4DD5"/>
    <w:rsid w:val="003F7C01"/>
    <w:rsid w:val="00401595"/>
    <w:rsid w:val="00403878"/>
    <w:rsid w:val="00404644"/>
    <w:rsid w:val="00404A98"/>
    <w:rsid w:val="00407FF8"/>
    <w:rsid w:val="00424044"/>
    <w:rsid w:val="00427CAD"/>
    <w:rsid w:val="004407AA"/>
    <w:rsid w:val="004523DE"/>
    <w:rsid w:val="0045587D"/>
    <w:rsid w:val="00467E62"/>
    <w:rsid w:val="004709FB"/>
    <w:rsid w:val="00473766"/>
    <w:rsid w:val="00494881"/>
    <w:rsid w:val="004A15A9"/>
    <w:rsid w:val="004A6F47"/>
    <w:rsid w:val="004C4C55"/>
    <w:rsid w:val="004D2191"/>
    <w:rsid w:val="004D2A43"/>
    <w:rsid w:val="004D3A88"/>
    <w:rsid w:val="004F687C"/>
    <w:rsid w:val="00510427"/>
    <w:rsid w:val="00532E55"/>
    <w:rsid w:val="00542CFF"/>
    <w:rsid w:val="00557309"/>
    <w:rsid w:val="005604DA"/>
    <w:rsid w:val="0056186E"/>
    <w:rsid w:val="00564ADE"/>
    <w:rsid w:val="00570066"/>
    <w:rsid w:val="005765A4"/>
    <w:rsid w:val="00580F41"/>
    <w:rsid w:val="00582A62"/>
    <w:rsid w:val="0058686F"/>
    <w:rsid w:val="00590A76"/>
    <w:rsid w:val="00597643"/>
    <w:rsid w:val="005A1741"/>
    <w:rsid w:val="005B56B4"/>
    <w:rsid w:val="005C7D01"/>
    <w:rsid w:val="005D3F53"/>
    <w:rsid w:val="005D4857"/>
    <w:rsid w:val="005D55FF"/>
    <w:rsid w:val="005E3FA4"/>
    <w:rsid w:val="005E55CF"/>
    <w:rsid w:val="005F1974"/>
    <w:rsid w:val="005F79E2"/>
    <w:rsid w:val="0060009E"/>
    <w:rsid w:val="00602021"/>
    <w:rsid w:val="00602E0E"/>
    <w:rsid w:val="006043B9"/>
    <w:rsid w:val="00607520"/>
    <w:rsid w:val="0061184E"/>
    <w:rsid w:val="006138E9"/>
    <w:rsid w:val="00614CE6"/>
    <w:rsid w:val="00616493"/>
    <w:rsid w:val="00617E9E"/>
    <w:rsid w:val="00621F56"/>
    <w:rsid w:val="00634790"/>
    <w:rsid w:val="00642591"/>
    <w:rsid w:val="00645219"/>
    <w:rsid w:val="006529E6"/>
    <w:rsid w:val="00662A46"/>
    <w:rsid w:val="006642D6"/>
    <w:rsid w:val="00665F26"/>
    <w:rsid w:val="006726DE"/>
    <w:rsid w:val="00677531"/>
    <w:rsid w:val="00681CB1"/>
    <w:rsid w:val="006B1FB4"/>
    <w:rsid w:val="006B3790"/>
    <w:rsid w:val="006C08BE"/>
    <w:rsid w:val="006C2812"/>
    <w:rsid w:val="006C610F"/>
    <w:rsid w:val="006D1694"/>
    <w:rsid w:val="006D3BA1"/>
    <w:rsid w:val="006D5333"/>
    <w:rsid w:val="006E1A47"/>
    <w:rsid w:val="006E2DA6"/>
    <w:rsid w:val="006E5674"/>
    <w:rsid w:val="006E5BC4"/>
    <w:rsid w:val="006F76CB"/>
    <w:rsid w:val="00702A43"/>
    <w:rsid w:val="00705893"/>
    <w:rsid w:val="007068B8"/>
    <w:rsid w:val="00713B5F"/>
    <w:rsid w:val="00714B80"/>
    <w:rsid w:val="00724D8D"/>
    <w:rsid w:val="007437BA"/>
    <w:rsid w:val="00745730"/>
    <w:rsid w:val="007463D4"/>
    <w:rsid w:val="0075446A"/>
    <w:rsid w:val="00761BD6"/>
    <w:rsid w:val="0078177D"/>
    <w:rsid w:val="0078480F"/>
    <w:rsid w:val="007907EE"/>
    <w:rsid w:val="00795888"/>
    <w:rsid w:val="00795928"/>
    <w:rsid w:val="007A2E5E"/>
    <w:rsid w:val="007A4F1B"/>
    <w:rsid w:val="007B671F"/>
    <w:rsid w:val="007B7412"/>
    <w:rsid w:val="007C55E1"/>
    <w:rsid w:val="007D0B77"/>
    <w:rsid w:val="007D3033"/>
    <w:rsid w:val="007D7DC3"/>
    <w:rsid w:val="007E0E95"/>
    <w:rsid w:val="007E1B3C"/>
    <w:rsid w:val="007F1865"/>
    <w:rsid w:val="00800778"/>
    <w:rsid w:val="00803FBD"/>
    <w:rsid w:val="00807F38"/>
    <w:rsid w:val="008353F0"/>
    <w:rsid w:val="008378CA"/>
    <w:rsid w:val="0084102D"/>
    <w:rsid w:val="00841843"/>
    <w:rsid w:val="0084478D"/>
    <w:rsid w:val="00845E68"/>
    <w:rsid w:val="0086021D"/>
    <w:rsid w:val="00887CF9"/>
    <w:rsid w:val="008A729F"/>
    <w:rsid w:val="008D12D1"/>
    <w:rsid w:val="008D2C41"/>
    <w:rsid w:val="008D5266"/>
    <w:rsid w:val="008D6AF9"/>
    <w:rsid w:val="008E26FC"/>
    <w:rsid w:val="008F0670"/>
    <w:rsid w:val="008F3E09"/>
    <w:rsid w:val="008F7DA8"/>
    <w:rsid w:val="00907A04"/>
    <w:rsid w:val="00910617"/>
    <w:rsid w:val="0091285F"/>
    <w:rsid w:val="00920DFD"/>
    <w:rsid w:val="00921D6A"/>
    <w:rsid w:val="009349AD"/>
    <w:rsid w:val="00934C00"/>
    <w:rsid w:val="009370D4"/>
    <w:rsid w:val="00985E0E"/>
    <w:rsid w:val="0099154B"/>
    <w:rsid w:val="009A1AEB"/>
    <w:rsid w:val="009C3109"/>
    <w:rsid w:val="009C3260"/>
    <w:rsid w:val="009C4CA8"/>
    <w:rsid w:val="009C592D"/>
    <w:rsid w:val="009D5AD0"/>
    <w:rsid w:val="009E068A"/>
    <w:rsid w:val="009F1DDF"/>
    <w:rsid w:val="009F2228"/>
    <w:rsid w:val="009F7E50"/>
    <w:rsid w:val="00A06268"/>
    <w:rsid w:val="00A155A6"/>
    <w:rsid w:val="00A32B79"/>
    <w:rsid w:val="00A33C49"/>
    <w:rsid w:val="00A34215"/>
    <w:rsid w:val="00A34C68"/>
    <w:rsid w:val="00A36E29"/>
    <w:rsid w:val="00A4183D"/>
    <w:rsid w:val="00A444A4"/>
    <w:rsid w:val="00A453B6"/>
    <w:rsid w:val="00A513AC"/>
    <w:rsid w:val="00A516B8"/>
    <w:rsid w:val="00A63C34"/>
    <w:rsid w:val="00A77C3D"/>
    <w:rsid w:val="00A77CAE"/>
    <w:rsid w:val="00A8633D"/>
    <w:rsid w:val="00A91845"/>
    <w:rsid w:val="00A944D6"/>
    <w:rsid w:val="00AB20A5"/>
    <w:rsid w:val="00AB7153"/>
    <w:rsid w:val="00AD0A6D"/>
    <w:rsid w:val="00AD2BDE"/>
    <w:rsid w:val="00AD3FC2"/>
    <w:rsid w:val="00AE0F68"/>
    <w:rsid w:val="00AF563F"/>
    <w:rsid w:val="00AF711C"/>
    <w:rsid w:val="00B0218F"/>
    <w:rsid w:val="00B04583"/>
    <w:rsid w:val="00B41B7E"/>
    <w:rsid w:val="00B43735"/>
    <w:rsid w:val="00B52095"/>
    <w:rsid w:val="00B53367"/>
    <w:rsid w:val="00B64D6F"/>
    <w:rsid w:val="00B65A51"/>
    <w:rsid w:val="00B67D8A"/>
    <w:rsid w:val="00B74513"/>
    <w:rsid w:val="00B81EF3"/>
    <w:rsid w:val="00B877E1"/>
    <w:rsid w:val="00BA43CD"/>
    <w:rsid w:val="00BA6FD3"/>
    <w:rsid w:val="00BB5F5D"/>
    <w:rsid w:val="00BC2738"/>
    <w:rsid w:val="00BC46E9"/>
    <w:rsid w:val="00BD40FF"/>
    <w:rsid w:val="00BE002C"/>
    <w:rsid w:val="00BE51B4"/>
    <w:rsid w:val="00BF122F"/>
    <w:rsid w:val="00BF60B8"/>
    <w:rsid w:val="00C013B1"/>
    <w:rsid w:val="00C023D5"/>
    <w:rsid w:val="00C10BBD"/>
    <w:rsid w:val="00C178F7"/>
    <w:rsid w:val="00C22CAD"/>
    <w:rsid w:val="00C24A66"/>
    <w:rsid w:val="00C254DF"/>
    <w:rsid w:val="00C2757E"/>
    <w:rsid w:val="00C342C4"/>
    <w:rsid w:val="00C34DF3"/>
    <w:rsid w:val="00C35D34"/>
    <w:rsid w:val="00C40CBA"/>
    <w:rsid w:val="00C413C9"/>
    <w:rsid w:val="00C42528"/>
    <w:rsid w:val="00C45FB3"/>
    <w:rsid w:val="00C51969"/>
    <w:rsid w:val="00C52767"/>
    <w:rsid w:val="00C53B3B"/>
    <w:rsid w:val="00C5547F"/>
    <w:rsid w:val="00C573BB"/>
    <w:rsid w:val="00C6099C"/>
    <w:rsid w:val="00C65433"/>
    <w:rsid w:val="00C715DC"/>
    <w:rsid w:val="00C73C55"/>
    <w:rsid w:val="00C85EFF"/>
    <w:rsid w:val="00C90422"/>
    <w:rsid w:val="00CA225B"/>
    <w:rsid w:val="00CA6BC5"/>
    <w:rsid w:val="00CA6F69"/>
    <w:rsid w:val="00CA7622"/>
    <w:rsid w:val="00CB04D8"/>
    <w:rsid w:val="00CC004D"/>
    <w:rsid w:val="00CD28CC"/>
    <w:rsid w:val="00CD43CC"/>
    <w:rsid w:val="00D10E7C"/>
    <w:rsid w:val="00D12B66"/>
    <w:rsid w:val="00D2177F"/>
    <w:rsid w:val="00D2492D"/>
    <w:rsid w:val="00D269D4"/>
    <w:rsid w:val="00D2739C"/>
    <w:rsid w:val="00D46979"/>
    <w:rsid w:val="00D50457"/>
    <w:rsid w:val="00D563A1"/>
    <w:rsid w:val="00D57F2D"/>
    <w:rsid w:val="00D6121F"/>
    <w:rsid w:val="00D75849"/>
    <w:rsid w:val="00D8068A"/>
    <w:rsid w:val="00D8412C"/>
    <w:rsid w:val="00D94638"/>
    <w:rsid w:val="00DA0272"/>
    <w:rsid w:val="00DA1757"/>
    <w:rsid w:val="00DA2255"/>
    <w:rsid w:val="00DA53B6"/>
    <w:rsid w:val="00DA56B6"/>
    <w:rsid w:val="00DA5ADB"/>
    <w:rsid w:val="00DB57D7"/>
    <w:rsid w:val="00DC57BC"/>
    <w:rsid w:val="00DD327B"/>
    <w:rsid w:val="00DD6EDA"/>
    <w:rsid w:val="00E0338F"/>
    <w:rsid w:val="00E03E66"/>
    <w:rsid w:val="00E06FF8"/>
    <w:rsid w:val="00E15634"/>
    <w:rsid w:val="00E3551A"/>
    <w:rsid w:val="00E60495"/>
    <w:rsid w:val="00E63736"/>
    <w:rsid w:val="00E666DE"/>
    <w:rsid w:val="00E71B22"/>
    <w:rsid w:val="00E72B4D"/>
    <w:rsid w:val="00E74800"/>
    <w:rsid w:val="00E837E6"/>
    <w:rsid w:val="00E92ACE"/>
    <w:rsid w:val="00E96EA1"/>
    <w:rsid w:val="00EB0681"/>
    <w:rsid w:val="00EB1A02"/>
    <w:rsid w:val="00EB3704"/>
    <w:rsid w:val="00EB796C"/>
    <w:rsid w:val="00EC1113"/>
    <w:rsid w:val="00EC3EBF"/>
    <w:rsid w:val="00ED097D"/>
    <w:rsid w:val="00ED726E"/>
    <w:rsid w:val="00EE2228"/>
    <w:rsid w:val="00EE49E7"/>
    <w:rsid w:val="00EE6FAE"/>
    <w:rsid w:val="00EF07CF"/>
    <w:rsid w:val="00F01872"/>
    <w:rsid w:val="00F01F57"/>
    <w:rsid w:val="00F14B63"/>
    <w:rsid w:val="00F2049C"/>
    <w:rsid w:val="00F20679"/>
    <w:rsid w:val="00F22831"/>
    <w:rsid w:val="00F23FD9"/>
    <w:rsid w:val="00F30C36"/>
    <w:rsid w:val="00F43339"/>
    <w:rsid w:val="00F43AA1"/>
    <w:rsid w:val="00F47578"/>
    <w:rsid w:val="00F67CB4"/>
    <w:rsid w:val="00F67DF3"/>
    <w:rsid w:val="00F7097D"/>
    <w:rsid w:val="00F72EB4"/>
    <w:rsid w:val="00F765B7"/>
    <w:rsid w:val="00F80AF0"/>
    <w:rsid w:val="00F92226"/>
    <w:rsid w:val="00F938AA"/>
    <w:rsid w:val="00F960F2"/>
    <w:rsid w:val="00FA18DB"/>
    <w:rsid w:val="00FA3385"/>
    <w:rsid w:val="00FA693B"/>
    <w:rsid w:val="00FB0339"/>
    <w:rsid w:val="00FB458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706</TotalTime>
  <Pages>11</Pages>
  <Words>4492</Words>
  <Characters>25606</Characters>
  <Application>Microsoft Office Word</Application>
  <DocSecurity>0</DocSecurity>
  <Lines>213</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30038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559</cp:revision>
  <cp:lastPrinted>2019-11-06T04:31:00Z</cp:lastPrinted>
  <dcterms:created xsi:type="dcterms:W3CDTF">2019-09-18T07:37:00Z</dcterms:created>
  <dcterms:modified xsi:type="dcterms:W3CDTF">2020-05-26T00:47:00Z</dcterms:modified>
</cp:coreProperties>
</file>