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получатель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БИК-041012001   ОКТМО- 10710000  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п.2.2. настоящего договора.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2.5.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</w:t>
      </w:r>
      <w:r w:rsidR="00862D7A">
        <w:rPr>
          <w:rFonts w:ascii="Times New Roman" w:hAnsi="Times New Roman" w:cs="Times New Roman"/>
          <w:sz w:val="24"/>
          <w:szCs w:val="24"/>
        </w:rPr>
        <w:t xml:space="preserve"> указанное в договоре имущество.</w:t>
      </w:r>
    </w:p>
    <w:p w:rsidR="00372ACB" w:rsidRDefault="00862D7A" w:rsidP="0037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 w:rsidR="00372ACB">
        <w:rPr>
          <w:rFonts w:ascii="Times New Roman" w:hAnsi="Times New Roman" w:cs="Times New Roman"/>
          <w:sz w:val="24"/>
          <w:szCs w:val="24"/>
        </w:rPr>
        <w:t xml:space="preserve">«Покупатель» обязуется </w:t>
      </w:r>
      <w:r w:rsidR="00372ACB" w:rsidRPr="009265B3">
        <w:rPr>
          <w:rFonts w:ascii="Times New Roman" w:hAnsi="Times New Roman" w:cs="Times New Roman"/>
          <w:sz w:val="24"/>
          <w:szCs w:val="24"/>
        </w:rPr>
        <w:t>сохран</w:t>
      </w:r>
      <w:r w:rsidR="00372ACB">
        <w:rPr>
          <w:rFonts w:ascii="Times New Roman" w:hAnsi="Times New Roman" w:cs="Times New Roman"/>
          <w:sz w:val="24"/>
          <w:szCs w:val="24"/>
        </w:rPr>
        <w:t>ить назначение</w:t>
      </w:r>
      <w:r w:rsidR="00372ACB" w:rsidRPr="009265B3">
        <w:rPr>
          <w:rFonts w:ascii="Times New Roman" w:hAnsi="Times New Roman" w:cs="Times New Roman"/>
          <w:sz w:val="24"/>
          <w:szCs w:val="24"/>
        </w:rPr>
        <w:t xml:space="preserve"> здания Общественного туалета – «Общественный туалет» сроком на 5 (пять) лет с момента прохождения государственной регистрации договора купли – продажи имущества.</w:t>
      </w:r>
    </w:p>
    <w:p w:rsidR="00862D7A" w:rsidRPr="00862D7A" w:rsidRDefault="00862D7A" w:rsidP="00F8220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285637"/>
    <w:rsid w:val="00372ACB"/>
    <w:rsid w:val="005A74E3"/>
    <w:rsid w:val="00862D7A"/>
    <w:rsid w:val="00C779AB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5</cp:revision>
  <dcterms:created xsi:type="dcterms:W3CDTF">2019-09-23T02:15:00Z</dcterms:created>
  <dcterms:modified xsi:type="dcterms:W3CDTF">2020-05-07T03:22:00Z</dcterms:modified>
</cp:coreProperties>
</file>